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D01D" w14:textId="77777777" w:rsidR="009B7BE5" w:rsidRDefault="009B7BE5" w:rsidP="00EE3F82">
      <w:pPr>
        <w:pStyle w:val="NoSpacing"/>
      </w:pPr>
      <w:bookmarkStart w:id="0" w:name="_Hlk45718237"/>
    </w:p>
    <w:p w14:paraId="4E65BDE1" w14:textId="77777777" w:rsidR="009B7BE5" w:rsidRDefault="00026666">
      <w:pPr>
        <w:spacing w:after="353"/>
        <w:ind w:left="4031" w:right="4076"/>
        <w:textAlignment w:val="baseline"/>
      </w:pPr>
      <w:r>
        <w:rPr>
          <w:noProof/>
        </w:rPr>
        <w:drawing>
          <wp:inline distT="0" distB="0" distL="0" distR="0" wp14:anchorId="27260DD2" wp14:editId="79ECFE89">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8"/>
                    <a:stretch>
                      <a:fillRect/>
                    </a:stretch>
                  </pic:blipFill>
                  <pic:spPr>
                    <a:xfrm>
                      <a:off x="0" y="0"/>
                      <a:ext cx="1024255" cy="1078865"/>
                    </a:xfrm>
                    <a:prstGeom prst="rect">
                      <a:avLst/>
                    </a:prstGeom>
                  </pic:spPr>
                </pic:pic>
              </a:graphicData>
            </a:graphic>
          </wp:inline>
        </w:drawing>
      </w:r>
    </w:p>
    <w:p w14:paraId="3032364F" w14:textId="514780EF" w:rsidR="009B7BE5" w:rsidRDefault="00026666">
      <w:pPr>
        <w:spacing w:before="18" w:line="331" w:lineRule="exact"/>
        <w:jc w:val="center"/>
        <w:textAlignment w:val="baseline"/>
        <w:rPr>
          <w:rFonts w:eastAsia="Times New Roman"/>
          <w:b/>
          <w:color w:val="000000"/>
          <w:sz w:val="32"/>
        </w:rPr>
      </w:pPr>
      <w:r>
        <w:rPr>
          <w:rFonts w:eastAsia="Times New Roman"/>
          <w:b/>
          <w:color w:val="000000"/>
          <w:sz w:val="32"/>
        </w:rPr>
        <w:t xml:space="preserve">WATER UTILITY TARIFF </w:t>
      </w:r>
      <w:r>
        <w:rPr>
          <w:rFonts w:eastAsia="Times New Roman"/>
          <w:b/>
          <w:color w:val="000000"/>
          <w:sz w:val="32"/>
        </w:rPr>
        <w:br/>
      </w:r>
      <w:r>
        <w:rPr>
          <w:rFonts w:eastAsia="Times New Roman"/>
          <w:b/>
          <w:color w:val="000000"/>
          <w:sz w:val="28"/>
        </w:rPr>
        <w:t xml:space="preserve">Docket No. </w:t>
      </w:r>
      <w:r w:rsidR="00A00811">
        <w:rPr>
          <w:rFonts w:eastAsia="Times New Roman"/>
          <w:b/>
          <w:color w:val="000000"/>
          <w:sz w:val="28"/>
        </w:rPr>
        <w:t>51788</w:t>
      </w:r>
    </w:p>
    <w:p w14:paraId="115A38D0" w14:textId="77777777" w:rsidR="009B7BE5" w:rsidRDefault="00026666">
      <w:pPr>
        <w:tabs>
          <w:tab w:val="right" w:pos="9504"/>
        </w:tabs>
        <w:spacing w:before="266" w:line="276" w:lineRule="exact"/>
        <w:ind w:left="144"/>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4D423B4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00EA24F0" w14:textId="77777777" w:rsidR="009B7BE5" w:rsidRDefault="00026666">
      <w:pPr>
        <w:tabs>
          <w:tab w:val="right" w:pos="9504"/>
        </w:tabs>
        <w:spacing w:before="270" w:line="276" w:lineRule="exact"/>
        <w:ind w:left="144"/>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3197B97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24B3FA5B" w14:textId="77777777" w:rsidR="009B7BE5" w:rsidRDefault="00026666">
      <w:pPr>
        <w:spacing w:before="285" w:line="274" w:lineRule="exact"/>
        <w:ind w:left="144" w:right="360"/>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27984366" w14:textId="77777777" w:rsidR="009B7BE5" w:rsidRDefault="00026666">
      <w:pPr>
        <w:spacing w:before="276" w:line="276"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13260 </w:t>
      </w:r>
      <w:r>
        <w:rPr>
          <w:rFonts w:eastAsia="Times New Roman"/>
          <w:color w:val="000000"/>
          <w:spacing w:val="-2"/>
          <w:sz w:val="24"/>
        </w:rPr>
        <w:t xml:space="preserve"> </w:t>
      </w:r>
    </w:p>
    <w:p w14:paraId="175E6315"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This tariff is effective in the following counties:</w:t>
      </w:r>
    </w:p>
    <w:p w14:paraId="1B0BCF3F"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Brazoria, Fort Bend, Harris, Johnson, Matagorda, Montgomery, and Tarrant</w:t>
      </w:r>
    </w:p>
    <w:p w14:paraId="2F1A5EF8" w14:textId="77777777" w:rsidR="009B7BE5" w:rsidRDefault="00026666">
      <w:pPr>
        <w:spacing w:before="283" w:line="273" w:lineRule="exact"/>
        <w:ind w:left="144"/>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21BA1F55"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 xml:space="preserve">City of Manvel (Brandi Estates), </w:t>
      </w:r>
    </w:p>
    <w:p w14:paraId="7C50C9CB" w14:textId="77777777" w:rsidR="009B7BE5" w:rsidRDefault="00026666">
      <w:pPr>
        <w:spacing w:line="273" w:lineRule="exact"/>
        <w:ind w:left="144"/>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425A64FF" w14:textId="77777777" w:rsidR="009B7BE5" w:rsidRDefault="00026666">
      <w:pPr>
        <w:spacing w:before="3" w:line="276" w:lineRule="exact"/>
        <w:ind w:left="144"/>
        <w:textAlignment w:val="baseline"/>
        <w:rPr>
          <w:rFonts w:eastAsia="Times New Roman"/>
          <w:color w:val="000000"/>
          <w:sz w:val="24"/>
          <w:u w:val="single"/>
        </w:rPr>
      </w:pPr>
      <w:r>
        <w:rPr>
          <w:rFonts w:eastAsia="Times New Roman"/>
          <w:color w:val="000000"/>
          <w:sz w:val="24"/>
          <w:u w:val="single"/>
        </w:rPr>
        <w:t xml:space="preserve">288 Business Park) </w:t>
      </w:r>
    </w:p>
    <w:p w14:paraId="20E1709E" w14:textId="77777777" w:rsidR="009B7BE5" w:rsidRDefault="00026666">
      <w:pPr>
        <w:spacing w:before="285" w:line="276" w:lineRule="exact"/>
        <w:ind w:left="144" w:right="144"/>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03AA190C" w14:textId="77777777" w:rsidR="009B7BE5" w:rsidRDefault="00026666">
      <w:pPr>
        <w:spacing w:before="274" w:line="273" w:lineRule="exact"/>
        <w:ind w:left="144"/>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2F8F84F4"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See attached list</w:t>
      </w:r>
    </w:p>
    <w:p w14:paraId="2FEC42D5" w14:textId="77777777" w:rsidR="009B7BE5" w:rsidRDefault="00026666">
      <w:pPr>
        <w:spacing w:before="283" w:line="273" w:lineRule="exact"/>
        <w:jc w:val="center"/>
        <w:textAlignment w:val="baseline"/>
        <w:rPr>
          <w:rFonts w:eastAsia="Times New Roman"/>
          <w:color w:val="000000"/>
          <w:sz w:val="24"/>
        </w:rPr>
      </w:pPr>
      <w:r>
        <w:rPr>
          <w:rFonts w:eastAsia="Times New Roman"/>
          <w:color w:val="000000"/>
          <w:sz w:val="24"/>
        </w:rPr>
        <w:t>TABLE OF CONTENTS</w:t>
      </w:r>
    </w:p>
    <w:p w14:paraId="15CCB614" w14:textId="77777777" w:rsidR="009B7BE5" w:rsidRDefault="00026666">
      <w:pPr>
        <w:spacing w:before="114" w:line="279" w:lineRule="exact"/>
        <w:ind w:left="144"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6971E8CB" w14:textId="77777777" w:rsidR="009B7BE5" w:rsidRDefault="00026666">
      <w:pPr>
        <w:tabs>
          <w:tab w:val="right" w:leader="dot" w:pos="8784"/>
        </w:tabs>
        <w:spacing w:before="125" w:line="273" w:lineRule="exact"/>
        <w:ind w:left="864"/>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FD5F96">
        <w:rPr>
          <w:rFonts w:eastAsia="Times New Roman"/>
          <w:color w:val="000000"/>
          <w:sz w:val="24"/>
        </w:rPr>
        <w:t>7</w:t>
      </w:r>
    </w:p>
    <w:p w14:paraId="51FC912E" w14:textId="77777777" w:rsidR="009B7BE5" w:rsidRDefault="00026666">
      <w:pPr>
        <w:tabs>
          <w:tab w:val="right" w:leader="dot" w:pos="8784"/>
        </w:tabs>
        <w:spacing w:before="1" w:line="273" w:lineRule="exact"/>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AC1AE6">
        <w:rPr>
          <w:rFonts w:eastAsia="Times New Roman"/>
          <w:color w:val="000000"/>
          <w:sz w:val="24"/>
        </w:rPr>
        <w:t>2</w:t>
      </w:r>
      <w:r w:rsidR="007319F6">
        <w:rPr>
          <w:rFonts w:eastAsia="Times New Roman"/>
          <w:color w:val="000000"/>
          <w:sz w:val="24"/>
        </w:rPr>
        <w:t>4</w:t>
      </w:r>
    </w:p>
    <w:p w14:paraId="615A7EF4" w14:textId="77777777" w:rsidR="009B7BE5" w:rsidRDefault="00026666">
      <w:pPr>
        <w:tabs>
          <w:tab w:val="right" w:leader="dot" w:pos="8784"/>
        </w:tabs>
        <w:spacing w:line="273" w:lineRule="exact"/>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7319F6">
        <w:rPr>
          <w:rFonts w:eastAsia="Times New Roman"/>
          <w:color w:val="000000"/>
          <w:sz w:val="24"/>
        </w:rPr>
        <w:t>30</w:t>
      </w:r>
    </w:p>
    <w:p w14:paraId="4D16BDCF" w14:textId="075A160B" w:rsidR="004D507F" w:rsidRPr="004D507F" w:rsidRDefault="00026666" w:rsidP="004D507F">
      <w:pPr>
        <w:spacing w:before="281" w:line="276" w:lineRule="exact"/>
        <w:ind w:left="864"/>
        <w:textAlignment w:val="baseline"/>
        <w:rPr>
          <w:rFonts w:eastAsia="Times New Roman"/>
          <w:sz w:val="24"/>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p>
    <w:p w14:paraId="0D460717" w14:textId="77777777" w:rsidR="004D507F" w:rsidRDefault="004D507F" w:rsidP="004D507F">
      <w:pPr>
        <w:rPr>
          <w:rFonts w:eastAsia="Times New Roman"/>
          <w:color w:val="000000"/>
          <w:sz w:val="24"/>
        </w:rPr>
      </w:pPr>
    </w:p>
    <w:p w14:paraId="17AA3944" w14:textId="7C25A94D" w:rsidR="00AB0C58" w:rsidRPr="00AB0C58" w:rsidRDefault="00AB0C58" w:rsidP="00AB0C58">
      <w:pPr>
        <w:sectPr w:rsidR="00AB0C58" w:rsidRPr="00AB0C58">
          <w:footerReference w:type="default" r:id="rId9"/>
          <w:pgSz w:w="12240" w:h="15840"/>
          <w:pgMar w:top="360" w:right="1257" w:bottom="138" w:left="1263" w:header="720" w:footer="720" w:gutter="0"/>
          <w:cols w:space="720"/>
        </w:sectPr>
      </w:pPr>
    </w:p>
    <w:p w14:paraId="7863A1DE" w14:textId="77777777" w:rsidR="009B7BE5" w:rsidRDefault="009B7BE5">
      <w:pPr>
        <w:spacing w:before="19" w:line="183" w:lineRule="exact"/>
        <w:ind w:right="108"/>
        <w:jc w:val="right"/>
        <w:textAlignment w:val="baseline"/>
        <w:rPr>
          <w:rFonts w:ascii="Arial" w:eastAsia="Arial" w:hAnsi="Arial"/>
          <w:color w:val="000000"/>
          <w:sz w:val="16"/>
        </w:rPr>
      </w:pPr>
      <w:bookmarkStart w:id="1" w:name="_Hlk67646261"/>
    </w:p>
    <w:p w14:paraId="2145BC62" w14:textId="77777777" w:rsidR="009B7BE5" w:rsidRDefault="00026666">
      <w:pPr>
        <w:tabs>
          <w:tab w:val="right" w:pos="9504"/>
        </w:tabs>
        <w:spacing w:before="148" w:line="29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0B58C376" w14:textId="77777777" w:rsidR="009B7BE5" w:rsidRDefault="00026666">
      <w:pPr>
        <w:spacing w:before="279"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69911E64"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74F40C2"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67449D6"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6417E25"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1134C8E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F47D112"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12C8B37"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0790425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4E57135"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721B18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10B6825"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DA7341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3285192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652174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2A3B8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DE4616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9D7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C263DF"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653C5D4"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26D910FC"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06D6B8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C98B546"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2C7E2F6A"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FEDC155"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5F1ED3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263A126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96F1A4B"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6507D3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18E1B71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B1B2F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E198FF"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7275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E6DBB2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32A77E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62C7C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63ABB7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DA021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E64262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F463566"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237B8683"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54E41E1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657880D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318D4C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1AA6AC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07265AD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41A868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AF3868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4B7DD63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3590EE80"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3A627F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8A6F32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7CC104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0A98D16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1A791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8574C5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0818DF95"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3D46042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4FD208C"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A4BCFB"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26F29731"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39EFA82"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FAFD97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DD67419"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0C9BB"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B8054A"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468D95B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836DEE1"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C115B7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0EEDC7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2613FC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0B5029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B32344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500C49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667B6C2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D7D695"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5E4FFB8E"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256D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CB0EFDE"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27F0BE0E"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59B7E72A"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F2C2C6B"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25F602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AEF002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E680B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5EE5839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78FF49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9D5A512"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442A8B64"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F324BBA"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3165739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8A70C6A"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Quail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2B9403E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6866234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22DCE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10B5FC"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822529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7C881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1593EEA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2623B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991D9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4611025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A80AAC2"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37E3E5"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662EB6D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2929FA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0B805F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523BE2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0741AFD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7E027E6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B660F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EC9B8C2"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BC1D7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6666A8C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97AF0B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577CFD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06DF5DA"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7D783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0A9D908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725310"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18E93C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46C18F2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7826279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9BF52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BD4A94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86F7D4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2D5375A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AC9D665" w14:textId="77777777" w:rsidR="009B7BE5" w:rsidRDefault="00026666">
            <w:pPr>
              <w:spacing w:line="288" w:lineRule="exact"/>
              <w:ind w:left="130"/>
              <w:textAlignment w:val="baseline"/>
              <w:rPr>
                <w:rFonts w:eastAsia="Times New Roman"/>
                <w:color w:val="000000"/>
                <w:sz w:val="24"/>
              </w:rPr>
            </w:pPr>
            <w:proofErr w:type="spellStart"/>
            <w:r>
              <w:rPr>
                <w:rFonts w:eastAsia="Times New Roman"/>
                <w:color w:val="000000"/>
                <w:sz w:val="24"/>
              </w:rPr>
              <w:t>Tejas</w:t>
            </w:r>
            <w:proofErr w:type="spellEnd"/>
            <w:r>
              <w:rPr>
                <w:rFonts w:eastAsia="Times New Roman"/>
                <w:color w:val="000000"/>
                <w:sz w:val="24"/>
              </w:rPr>
              <w:t xml:space="preserve"> Lakes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C32DB59"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2615CC8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AEA85E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5D4C2F5"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7E481B8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2F55D57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1A6456F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21FC2B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77CB69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676E60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889CC8C"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16691E32"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59B81D2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074476A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097900D0" w14:textId="77777777" w:rsidR="009B7BE5" w:rsidRDefault="009B7BE5">
      <w:pPr>
        <w:spacing w:after="260" w:line="20" w:lineRule="exact"/>
      </w:pPr>
    </w:p>
    <w:p w14:paraId="13635B4F" w14:textId="77777777" w:rsidR="00AB0C58" w:rsidRDefault="00026666" w:rsidP="00AB0C58">
      <w:pPr>
        <w:spacing w:line="276" w:lineRule="exact"/>
        <w:ind w:left="504"/>
        <w:textAlignment w:val="baseline"/>
        <w:rPr>
          <w:rFonts w:eastAsia="Times New Roman"/>
          <w:color w:val="000000"/>
          <w:sz w:val="24"/>
        </w:rPr>
        <w:sectPr w:rsidR="00AB0C58">
          <w:pgSz w:w="12240" w:h="15840"/>
          <w:pgMar w:top="360" w:right="1262" w:bottom="40" w:left="1258" w:header="720" w:footer="720" w:gutter="0"/>
          <w:cols w:space="720"/>
        </w:sectPr>
      </w:pPr>
      <w:r>
        <w:rPr>
          <w:rFonts w:eastAsia="Times New Roman"/>
          <w:color w:val="000000"/>
          <w:sz w:val="24"/>
        </w:rPr>
        <w:t>*Brandi Estates subject to City of Manvel</w:t>
      </w:r>
      <w:r w:rsidR="0016461B">
        <w:rPr>
          <w:rFonts w:eastAsia="Times New Roman"/>
          <w:color w:val="000000"/>
          <w:sz w:val="24"/>
        </w:rPr>
        <w:t>’s jurisdiction</w:t>
      </w:r>
      <w:bookmarkEnd w:id="1"/>
    </w:p>
    <w:p w14:paraId="412D9EE9" w14:textId="2FD1818A" w:rsidR="009B7BE5" w:rsidRDefault="009B7BE5" w:rsidP="00AB0C58">
      <w:pPr>
        <w:spacing w:line="276" w:lineRule="exact"/>
        <w:ind w:left="504"/>
        <w:textAlignment w:val="baseline"/>
        <w:rPr>
          <w:rFonts w:eastAsia="Times New Roman"/>
          <w:color w:val="000000"/>
          <w:sz w:val="24"/>
        </w:rPr>
      </w:pPr>
    </w:p>
    <w:p w14:paraId="65223A70" w14:textId="77777777" w:rsidR="00AB0C58" w:rsidRDefault="00AB0C58" w:rsidP="00AB0C58">
      <w:pPr>
        <w:spacing w:line="276" w:lineRule="exact"/>
        <w:ind w:left="504"/>
        <w:textAlignment w:val="baseline"/>
        <w:rPr>
          <w:rFonts w:ascii="Arial" w:eastAsia="Arial" w:hAnsi="Arial"/>
          <w:color w:val="000000"/>
          <w:sz w:val="16"/>
        </w:rPr>
      </w:pPr>
    </w:p>
    <w:p w14:paraId="0E3622B2" w14:textId="77777777"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Water Tariff Page No. 3</w:t>
      </w:r>
    </w:p>
    <w:p w14:paraId="4DDDCD2C" w14:textId="77777777" w:rsidR="009B7BE5" w:rsidRDefault="00026666">
      <w:pPr>
        <w:spacing w:before="279"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325371D1"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114E7E7"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11575F"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765191CE"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3D8785FE"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421AA5"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7104FCDC"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67658AB7"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7AE69DC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32C3040"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43CBF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0F4657F"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1EFDBB97"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7C3F3FDE"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821592"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6824780"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07124B47" w14:textId="77777777" w:rsidR="009B7BE5" w:rsidRDefault="009B7BE5">
      <w:pPr>
        <w:spacing w:after="261" w:line="20" w:lineRule="exact"/>
      </w:pPr>
    </w:p>
    <w:p w14:paraId="63DE97D7"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25DA2A8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D740405"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6CB29C2"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B0DA75C"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3539DD7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9E0FB3"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3CD28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209CAA3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62322E5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07F1D289"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63267D00"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569661C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1A9AA6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A29978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68A6E58A"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5C0D49E"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6642800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4FB3F08"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45ADFB49"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3E8DF025"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195139B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035618F"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AEC7175"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1BC96C6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02D8782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5C1ECF3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2500F06A"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013CE27"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9544466"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458521D1"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Meadowlake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1F6F1F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051D1FA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175FECD3"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0D0EB20"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9D8FDF2"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493062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76ADA6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60D084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4D03A3BF"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1FADBE5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B17D51C"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94A7FDC"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17E2D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5166AD6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323E644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C577AF3"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131485C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155D2AC4"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58B86F8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E994DFC"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Springmont</w:t>
            </w:r>
          </w:p>
        </w:tc>
        <w:tc>
          <w:tcPr>
            <w:tcW w:w="1440" w:type="dxa"/>
            <w:tcBorders>
              <w:top w:val="single" w:sz="5" w:space="0" w:color="000000"/>
              <w:left w:val="single" w:sz="5" w:space="0" w:color="000000"/>
              <w:bottom w:val="single" w:sz="5" w:space="0" w:color="000000"/>
              <w:right w:val="single" w:sz="5" w:space="0" w:color="000000"/>
            </w:tcBorders>
            <w:vAlign w:val="center"/>
          </w:tcPr>
          <w:p w14:paraId="7A5188BF"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24F7FD2D"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6CA98BCD"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369A7EA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5FF8CD5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B51AF"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07AD7F1C"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3F652086"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59D81A2"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2682EC3C"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25F20953" w14:textId="77777777" w:rsidR="009B7BE5" w:rsidRDefault="009B7BE5">
      <w:pPr>
        <w:spacing w:after="260" w:line="20" w:lineRule="exact"/>
      </w:pPr>
    </w:p>
    <w:p w14:paraId="515C78D0" w14:textId="77777777"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4F3438D7"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3939E3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129E8A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CFBA8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7ECB4E01"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217581D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403315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988590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095EC0D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587C8A0D"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3CC9012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063DBB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4A317A9D"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31816B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E2BA5C6"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0B83611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4BE0D6D"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6739B425"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BC0EAD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22FE66E4"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5A15C4D8" w14:textId="77777777" w:rsidR="009B7BE5" w:rsidRDefault="009B7BE5">
      <w:pPr>
        <w:spacing w:after="3356" w:line="20" w:lineRule="exact"/>
      </w:pPr>
    </w:p>
    <w:p w14:paraId="102D7FCB" w14:textId="77777777" w:rsidR="009B7BE5" w:rsidRDefault="009B7BE5">
      <w:pPr>
        <w:spacing w:after="3356" w:line="20" w:lineRule="exact"/>
        <w:sectPr w:rsidR="009B7BE5">
          <w:pgSz w:w="12240" w:h="15840"/>
          <w:pgMar w:top="360" w:right="1262" w:bottom="40" w:left="1258" w:header="720" w:footer="720" w:gutter="0"/>
          <w:cols w:space="720"/>
        </w:sectPr>
      </w:pPr>
    </w:p>
    <w:p w14:paraId="6BE97579" w14:textId="77777777" w:rsidR="009B7BE5" w:rsidRDefault="009B7BE5" w:rsidP="00505F3F">
      <w:pPr>
        <w:spacing w:before="19" w:line="183" w:lineRule="exact"/>
        <w:ind w:right="108"/>
        <w:textAlignment w:val="baseline"/>
        <w:rPr>
          <w:rFonts w:ascii="Arial" w:eastAsia="Arial" w:hAnsi="Arial"/>
          <w:color w:val="000000"/>
          <w:sz w:val="16"/>
        </w:rPr>
      </w:pPr>
    </w:p>
    <w:p w14:paraId="764C85DC" w14:textId="77777777"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4</w:t>
      </w:r>
    </w:p>
    <w:p w14:paraId="70B84021" w14:textId="77777777" w:rsidR="009B7BE5" w:rsidRDefault="00026666">
      <w:pPr>
        <w:spacing w:before="279"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5661A7A3"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78131E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263D410"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CB5AA8"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765F56C1"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7B68F26D"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0429341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3BC10165"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4F3967F7"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42902CDD"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015F2C7"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550F83A0"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617C5C97"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68565C93"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542A582E"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7785C250"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7AF8EB7D" w14:textId="77777777" w:rsidR="009B7BE5" w:rsidRDefault="009B7BE5">
      <w:pPr>
        <w:spacing w:after="265" w:line="20" w:lineRule="exact"/>
      </w:pPr>
    </w:p>
    <w:p w14:paraId="3A6F040F"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4FFB91C9"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6E7DF3C0"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11499CD"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E5CEF6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E599A37"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14:paraId="758C23C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0FD050B" w14:textId="77777777" w:rsidR="0034716D" w:rsidRDefault="0034716D" w:rsidP="0034716D">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35B77BFF" w14:textId="77777777" w:rsidR="0034716D" w:rsidRDefault="0034716D" w:rsidP="0034716D">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5B1CA8FF" w14:textId="77777777" w:rsidR="0034716D" w:rsidRDefault="0034716D" w:rsidP="0034716D">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34716D" w14:paraId="08F2D2E9"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1C45DE77" w14:textId="77777777" w:rsidR="0034716D" w:rsidRDefault="0034716D" w:rsidP="0034716D">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3F744C3A" w14:textId="77777777" w:rsidR="0034716D" w:rsidRDefault="0034716D" w:rsidP="0034716D">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6B9D3478" w14:textId="77777777" w:rsidR="0034716D" w:rsidRDefault="0034716D" w:rsidP="0034716D">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34716D" w14:paraId="3563B4F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691FD19" w14:textId="77777777" w:rsidR="0034716D" w:rsidRDefault="0034716D" w:rsidP="0034716D">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09A79ABA" w14:textId="77777777" w:rsidR="0034716D" w:rsidRDefault="0034716D" w:rsidP="0034716D">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7DE78199" w14:textId="77777777" w:rsidR="0034716D" w:rsidRDefault="0034716D" w:rsidP="0034716D">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34716D" w14:paraId="6A2EEB6A" w14:textId="77777777" w:rsidTr="0034716D">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4D22D853" w14:textId="77777777" w:rsidR="0034716D" w:rsidRDefault="0034716D" w:rsidP="0034716D">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4CD1CB82" w14:textId="77777777" w:rsidR="0034716D" w:rsidRDefault="0034716D" w:rsidP="0034716D">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27790E86" w14:textId="77777777" w:rsidR="0034716D" w:rsidRDefault="0034716D" w:rsidP="0034716D">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34716D" w14:paraId="5A2EADAA"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250A3F50" w14:textId="77777777" w:rsidR="0034716D" w:rsidRDefault="0034716D" w:rsidP="0034716D">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152BB8EE" w14:textId="77777777" w:rsidR="0034716D" w:rsidRDefault="0034716D" w:rsidP="0034716D">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49624645" w14:textId="77777777" w:rsidR="0034716D" w:rsidRDefault="0034716D" w:rsidP="0034716D">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34716D" w14:paraId="2D191DCD"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BC9427A" w14:textId="77777777" w:rsidR="0034716D" w:rsidRDefault="0034716D" w:rsidP="0034716D">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0308157F" w14:textId="77777777" w:rsidR="0034716D" w:rsidRDefault="0034716D" w:rsidP="0034716D">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682D4E13" w14:textId="77777777" w:rsidR="0034716D" w:rsidRDefault="0034716D" w:rsidP="0034716D">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34716D" w14:paraId="061978C2"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3799055C"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046F63A1"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404DDCB9"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34716D" w14:paraId="37FC3080" w14:textId="77777777" w:rsidTr="0034716D">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1A3A4BE6"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497E6A7B"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11C7C5CE"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60DD6EF9" w14:textId="77777777" w:rsidR="0034716D" w:rsidRDefault="0034716D" w:rsidP="0034716D">
      <w:pPr>
        <w:spacing w:before="3" w:line="273" w:lineRule="exact"/>
        <w:textAlignment w:val="baseline"/>
        <w:rPr>
          <w:rFonts w:eastAsia="Times New Roman"/>
          <w:color w:val="000000"/>
          <w:sz w:val="24"/>
        </w:rPr>
      </w:pPr>
    </w:p>
    <w:p w14:paraId="29F72372" w14:textId="77777777" w:rsidR="00DF2219" w:rsidRDefault="00DF2219" w:rsidP="0034716D">
      <w:pPr>
        <w:spacing w:before="3" w:line="273" w:lineRule="exact"/>
        <w:textAlignment w:val="baseline"/>
        <w:rPr>
          <w:rFonts w:eastAsia="Times New Roman"/>
          <w:color w:val="000000"/>
          <w:sz w:val="24"/>
        </w:rPr>
      </w:pPr>
    </w:p>
    <w:p w14:paraId="09178FDA" w14:textId="77777777" w:rsidR="00DF2219" w:rsidRDefault="00DF2219" w:rsidP="0034716D">
      <w:pPr>
        <w:spacing w:before="3" w:line="273" w:lineRule="exact"/>
        <w:textAlignment w:val="baseline"/>
        <w:rPr>
          <w:rFonts w:eastAsia="Times New Roman"/>
          <w:color w:val="000000"/>
          <w:sz w:val="24"/>
        </w:rPr>
      </w:pPr>
    </w:p>
    <w:p w14:paraId="67F663F4" w14:textId="77777777" w:rsidR="00DF2219" w:rsidRDefault="00DF2219" w:rsidP="0034716D">
      <w:pPr>
        <w:spacing w:before="3" w:line="273" w:lineRule="exact"/>
        <w:textAlignment w:val="baseline"/>
        <w:rPr>
          <w:rFonts w:eastAsia="Times New Roman"/>
          <w:color w:val="000000"/>
          <w:sz w:val="24"/>
        </w:rPr>
      </w:pPr>
    </w:p>
    <w:p w14:paraId="72656599" w14:textId="77777777" w:rsidR="00DF2219" w:rsidRDefault="00DF2219" w:rsidP="0034716D">
      <w:pPr>
        <w:spacing w:before="3" w:line="273" w:lineRule="exact"/>
        <w:textAlignment w:val="baseline"/>
        <w:rPr>
          <w:rFonts w:eastAsia="Times New Roman"/>
          <w:color w:val="000000"/>
          <w:sz w:val="24"/>
        </w:rPr>
      </w:pPr>
    </w:p>
    <w:p w14:paraId="36F7963E" w14:textId="77777777" w:rsidR="00DF2219" w:rsidRDefault="00DF2219" w:rsidP="0034716D">
      <w:pPr>
        <w:spacing w:before="3" w:line="273" w:lineRule="exact"/>
        <w:textAlignment w:val="baseline"/>
        <w:rPr>
          <w:rFonts w:eastAsia="Times New Roman"/>
          <w:color w:val="000000"/>
          <w:sz w:val="24"/>
        </w:rPr>
      </w:pPr>
    </w:p>
    <w:p w14:paraId="534BA582" w14:textId="77777777" w:rsidR="00DF2219" w:rsidRDefault="00DF2219" w:rsidP="0034716D">
      <w:pPr>
        <w:spacing w:before="3" w:line="273" w:lineRule="exact"/>
        <w:textAlignment w:val="baseline"/>
        <w:rPr>
          <w:rFonts w:eastAsia="Times New Roman"/>
          <w:color w:val="000000"/>
          <w:sz w:val="24"/>
        </w:rPr>
      </w:pPr>
    </w:p>
    <w:p w14:paraId="18195607" w14:textId="77777777" w:rsidR="00DF2219" w:rsidRDefault="00DF2219" w:rsidP="0034716D">
      <w:pPr>
        <w:spacing w:before="3" w:line="273" w:lineRule="exact"/>
        <w:textAlignment w:val="baseline"/>
        <w:rPr>
          <w:rFonts w:eastAsia="Times New Roman"/>
          <w:color w:val="000000"/>
          <w:sz w:val="24"/>
        </w:rPr>
      </w:pPr>
    </w:p>
    <w:p w14:paraId="1F06104E" w14:textId="77777777" w:rsidR="00DF2219" w:rsidRDefault="00DF2219" w:rsidP="0034716D">
      <w:pPr>
        <w:spacing w:before="3" w:line="273" w:lineRule="exact"/>
        <w:textAlignment w:val="baseline"/>
        <w:rPr>
          <w:rFonts w:eastAsia="Times New Roman"/>
          <w:color w:val="000000"/>
          <w:sz w:val="24"/>
        </w:rPr>
      </w:pPr>
    </w:p>
    <w:p w14:paraId="46AC37EF" w14:textId="77777777" w:rsidR="00DF2219" w:rsidRDefault="00DF2219" w:rsidP="0034716D">
      <w:pPr>
        <w:spacing w:before="3" w:line="273" w:lineRule="exact"/>
        <w:textAlignment w:val="baseline"/>
        <w:rPr>
          <w:rFonts w:eastAsia="Times New Roman"/>
          <w:color w:val="000000"/>
          <w:sz w:val="24"/>
        </w:rPr>
      </w:pPr>
    </w:p>
    <w:p w14:paraId="57EA9D1F" w14:textId="77777777" w:rsidR="00DF2219" w:rsidRDefault="00DF2219" w:rsidP="0034716D">
      <w:pPr>
        <w:spacing w:before="3" w:line="273" w:lineRule="exact"/>
        <w:textAlignment w:val="baseline"/>
        <w:rPr>
          <w:rFonts w:eastAsia="Times New Roman"/>
          <w:color w:val="000000"/>
          <w:sz w:val="24"/>
        </w:rPr>
      </w:pPr>
    </w:p>
    <w:p w14:paraId="5E9A8B2C" w14:textId="77777777" w:rsidR="00DF2219" w:rsidRDefault="00DF2219" w:rsidP="0034716D">
      <w:pPr>
        <w:spacing w:before="3" w:line="273" w:lineRule="exact"/>
        <w:textAlignment w:val="baseline"/>
        <w:rPr>
          <w:rFonts w:eastAsia="Times New Roman"/>
          <w:color w:val="000000"/>
          <w:sz w:val="24"/>
        </w:rPr>
      </w:pPr>
    </w:p>
    <w:p w14:paraId="69D9F9D0" w14:textId="77777777" w:rsidR="00DF2219" w:rsidRDefault="00DF2219" w:rsidP="0034716D">
      <w:pPr>
        <w:spacing w:before="3" w:line="273" w:lineRule="exact"/>
        <w:textAlignment w:val="baseline"/>
        <w:rPr>
          <w:rFonts w:eastAsia="Times New Roman"/>
          <w:color w:val="000000"/>
          <w:sz w:val="24"/>
        </w:rPr>
      </w:pPr>
    </w:p>
    <w:p w14:paraId="6A5190CE" w14:textId="77777777" w:rsidR="00DF2219" w:rsidRDefault="00DF2219" w:rsidP="0034716D">
      <w:pPr>
        <w:spacing w:before="3" w:line="273" w:lineRule="exact"/>
        <w:textAlignment w:val="baseline"/>
        <w:rPr>
          <w:rFonts w:eastAsia="Times New Roman"/>
          <w:color w:val="000000"/>
          <w:sz w:val="24"/>
        </w:rPr>
      </w:pPr>
    </w:p>
    <w:p w14:paraId="562D0C6C" w14:textId="77777777" w:rsidR="00DF2219" w:rsidRDefault="00DF2219" w:rsidP="0034716D">
      <w:pPr>
        <w:spacing w:before="3" w:line="273" w:lineRule="exact"/>
        <w:textAlignment w:val="baseline"/>
        <w:rPr>
          <w:rFonts w:eastAsia="Times New Roman"/>
          <w:color w:val="000000"/>
          <w:sz w:val="24"/>
        </w:rPr>
      </w:pPr>
    </w:p>
    <w:p w14:paraId="1942600E" w14:textId="77777777" w:rsidR="00DF2219" w:rsidRDefault="00DF2219" w:rsidP="0034716D">
      <w:pPr>
        <w:spacing w:before="3" w:line="273" w:lineRule="exact"/>
        <w:textAlignment w:val="baseline"/>
        <w:rPr>
          <w:rFonts w:eastAsia="Times New Roman"/>
          <w:color w:val="000000"/>
          <w:sz w:val="24"/>
        </w:rPr>
      </w:pPr>
    </w:p>
    <w:p w14:paraId="226BC43E" w14:textId="77777777" w:rsidR="00DF2219" w:rsidRDefault="00DF2219" w:rsidP="0034716D">
      <w:pPr>
        <w:spacing w:before="3" w:line="273" w:lineRule="exact"/>
        <w:textAlignment w:val="baseline"/>
        <w:rPr>
          <w:rFonts w:eastAsia="Times New Roman"/>
          <w:color w:val="000000"/>
          <w:sz w:val="24"/>
        </w:rPr>
      </w:pPr>
    </w:p>
    <w:p w14:paraId="1B54391F" w14:textId="77777777" w:rsidR="00DF2219" w:rsidRDefault="00DF2219" w:rsidP="0034716D">
      <w:pPr>
        <w:spacing w:before="3" w:line="273" w:lineRule="exact"/>
        <w:textAlignment w:val="baseline"/>
        <w:rPr>
          <w:rFonts w:eastAsia="Times New Roman"/>
          <w:color w:val="000000"/>
          <w:sz w:val="24"/>
        </w:rPr>
      </w:pPr>
    </w:p>
    <w:p w14:paraId="09200F64" w14:textId="77777777" w:rsidR="00DF2219" w:rsidRDefault="00DF2219" w:rsidP="00DF2219">
      <w:pPr>
        <w:tabs>
          <w:tab w:val="right" w:pos="9504"/>
        </w:tabs>
        <w:spacing w:before="168" w:line="273" w:lineRule="exact"/>
        <w:textAlignment w:val="baseline"/>
        <w:rPr>
          <w:rFonts w:eastAsia="Times New Roman"/>
          <w:color w:val="000000"/>
          <w:sz w:val="24"/>
          <w:u w:val="single"/>
        </w:rPr>
      </w:pPr>
    </w:p>
    <w:p w14:paraId="2DFB1A7D" w14:textId="469867EE" w:rsidR="00DF2219" w:rsidRDefault="00DF2219" w:rsidP="00DF2219">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5</w:t>
      </w:r>
    </w:p>
    <w:p w14:paraId="05DF0CC2"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14A77D39"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58F9131E"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665F38E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E177319"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0E58E3CC"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7B9FFD" w14:textId="77777777" w:rsidR="0034716D" w:rsidRPr="0034716D" w:rsidRDefault="0034716D" w:rsidP="0034716D">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39B59429" w14:textId="77777777" w:rsidR="0034716D" w:rsidRPr="0034716D" w:rsidRDefault="0034716D" w:rsidP="0034716D">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0601CE6D" w14:textId="77777777" w:rsidR="0034716D" w:rsidRPr="0034716D" w:rsidRDefault="0034716D" w:rsidP="0034716D">
            <w:pPr>
              <w:rPr>
                <w:sz w:val="24"/>
                <w:szCs w:val="24"/>
              </w:rPr>
            </w:pPr>
            <w:r w:rsidRPr="0034716D">
              <w:rPr>
                <w:sz w:val="24"/>
                <w:szCs w:val="24"/>
              </w:rPr>
              <w:t>Montgomery</w:t>
            </w:r>
          </w:p>
        </w:tc>
      </w:tr>
      <w:tr w:rsidR="0034716D" w:rsidRPr="0034716D" w14:paraId="6E182975"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327C56E" w14:textId="77777777" w:rsidR="0034716D" w:rsidRPr="0034716D" w:rsidRDefault="0034716D" w:rsidP="0034716D">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27CDC8E8" w14:textId="77777777" w:rsidR="0034716D" w:rsidRPr="0034716D" w:rsidRDefault="0034716D" w:rsidP="0034716D">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1CA12BC0" w14:textId="77777777" w:rsidR="0034716D" w:rsidRPr="0034716D" w:rsidRDefault="0034716D" w:rsidP="0034716D">
            <w:pPr>
              <w:rPr>
                <w:sz w:val="24"/>
                <w:szCs w:val="24"/>
              </w:rPr>
            </w:pPr>
            <w:r w:rsidRPr="0034716D">
              <w:rPr>
                <w:sz w:val="24"/>
                <w:szCs w:val="24"/>
              </w:rPr>
              <w:t>Chambers</w:t>
            </w:r>
          </w:p>
        </w:tc>
      </w:tr>
      <w:tr w:rsidR="0034716D" w:rsidRPr="0034716D" w14:paraId="3C80EAE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FFB5D00" w14:textId="77777777" w:rsidR="0034716D" w:rsidRPr="0034716D" w:rsidRDefault="0034716D" w:rsidP="0034716D">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592B8744" w14:textId="77777777" w:rsidR="0034716D" w:rsidRPr="0034716D" w:rsidRDefault="0034716D" w:rsidP="0034716D">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75F1135E" w14:textId="77777777" w:rsidR="0034716D" w:rsidRPr="0034716D" w:rsidRDefault="0034716D" w:rsidP="0034716D">
            <w:pPr>
              <w:rPr>
                <w:sz w:val="24"/>
                <w:szCs w:val="24"/>
              </w:rPr>
            </w:pPr>
            <w:r w:rsidRPr="0034716D">
              <w:rPr>
                <w:sz w:val="24"/>
                <w:szCs w:val="24"/>
              </w:rPr>
              <w:t>Montgomery</w:t>
            </w:r>
          </w:p>
        </w:tc>
      </w:tr>
      <w:tr w:rsidR="0034716D" w:rsidRPr="0034716D" w14:paraId="588FB69A" w14:textId="77777777" w:rsidTr="005E7170">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8C11742" w14:textId="77777777" w:rsidR="0034716D" w:rsidRPr="0034716D" w:rsidRDefault="0034716D" w:rsidP="0034716D">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2A6094E" w14:textId="77777777" w:rsidR="0034716D" w:rsidRPr="0034716D" w:rsidRDefault="0034716D" w:rsidP="0034716D">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16BFD65F" w14:textId="77777777" w:rsidR="0034716D" w:rsidRPr="0034716D" w:rsidRDefault="0034716D" w:rsidP="0034716D">
            <w:pPr>
              <w:rPr>
                <w:sz w:val="24"/>
                <w:szCs w:val="24"/>
              </w:rPr>
            </w:pPr>
            <w:r w:rsidRPr="0034716D">
              <w:rPr>
                <w:sz w:val="24"/>
                <w:szCs w:val="24"/>
              </w:rPr>
              <w:t>Montgomery</w:t>
            </w:r>
          </w:p>
        </w:tc>
      </w:tr>
      <w:tr w:rsidR="0034716D" w:rsidRPr="0034716D" w14:paraId="2D02E4AF"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C5D25B6" w14:textId="77777777" w:rsidR="0034716D" w:rsidRPr="0034716D" w:rsidRDefault="0034716D" w:rsidP="0034716D">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3C7C82F2" w14:textId="77777777" w:rsidR="0034716D" w:rsidRPr="0034716D" w:rsidRDefault="0034716D" w:rsidP="0034716D">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0FB850DD" w14:textId="77777777" w:rsidR="0034716D" w:rsidRPr="0034716D" w:rsidRDefault="0034716D" w:rsidP="0034716D">
            <w:pPr>
              <w:rPr>
                <w:sz w:val="24"/>
                <w:szCs w:val="24"/>
              </w:rPr>
            </w:pPr>
            <w:r w:rsidRPr="0034716D">
              <w:rPr>
                <w:sz w:val="24"/>
                <w:szCs w:val="24"/>
              </w:rPr>
              <w:t>Chambers</w:t>
            </w:r>
          </w:p>
        </w:tc>
      </w:tr>
      <w:tr w:rsidR="0034716D" w:rsidRPr="0034716D" w14:paraId="6CE4E34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30BE277" w14:textId="77777777" w:rsidR="0034716D" w:rsidRPr="0034716D" w:rsidRDefault="0034716D" w:rsidP="0034716D">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59FBE7B7" w14:textId="77777777" w:rsidR="0034716D" w:rsidRPr="0034716D" w:rsidRDefault="0034716D" w:rsidP="0034716D">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2FF53451" w14:textId="77777777" w:rsidR="0034716D" w:rsidRPr="0034716D" w:rsidRDefault="0034716D" w:rsidP="0034716D">
            <w:pPr>
              <w:rPr>
                <w:sz w:val="24"/>
                <w:szCs w:val="24"/>
              </w:rPr>
            </w:pPr>
            <w:r w:rsidRPr="0034716D">
              <w:rPr>
                <w:sz w:val="24"/>
                <w:szCs w:val="24"/>
              </w:rPr>
              <w:t>Chambers</w:t>
            </w:r>
          </w:p>
        </w:tc>
      </w:tr>
      <w:tr w:rsidR="0082414F" w:rsidRPr="00A107CB" w14:paraId="698FB41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F05BE3" w14:textId="77777777" w:rsidR="0082414F" w:rsidRPr="0082414F" w:rsidRDefault="0082414F" w:rsidP="00AC1AE6">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5701CA63" w14:textId="77777777" w:rsidR="0082414F" w:rsidRPr="0082414F" w:rsidRDefault="0082414F" w:rsidP="00AC1AE6">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7ABE1745" w14:textId="77777777" w:rsidR="0082414F" w:rsidRPr="0082414F" w:rsidRDefault="0082414F" w:rsidP="00AC1AE6">
            <w:pPr>
              <w:rPr>
                <w:sz w:val="24"/>
                <w:szCs w:val="24"/>
              </w:rPr>
            </w:pPr>
            <w:r w:rsidRPr="0082414F">
              <w:rPr>
                <w:sz w:val="24"/>
                <w:szCs w:val="24"/>
              </w:rPr>
              <w:t>Montgomery</w:t>
            </w:r>
          </w:p>
        </w:tc>
      </w:tr>
      <w:tr w:rsidR="0082414F" w:rsidRPr="00A107CB" w14:paraId="24DF1D2A"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8FBCFB6" w14:textId="77777777" w:rsidR="0082414F" w:rsidRPr="0082414F" w:rsidRDefault="0082414F" w:rsidP="00AC1AE6">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7F5C434B" w14:textId="77777777" w:rsidR="0082414F" w:rsidRPr="0082414F" w:rsidRDefault="0082414F" w:rsidP="00AC1AE6">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118E8DB5" w14:textId="77777777" w:rsidR="0082414F" w:rsidRPr="0082414F" w:rsidRDefault="0082414F" w:rsidP="00AC1AE6">
            <w:pPr>
              <w:rPr>
                <w:sz w:val="24"/>
                <w:szCs w:val="24"/>
              </w:rPr>
            </w:pPr>
            <w:r w:rsidRPr="0082414F">
              <w:rPr>
                <w:sz w:val="24"/>
                <w:szCs w:val="24"/>
              </w:rPr>
              <w:t>Montgomery</w:t>
            </w:r>
          </w:p>
        </w:tc>
      </w:tr>
      <w:tr w:rsidR="0082414F" w:rsidRPr="00A107CB" w14:paraId="7F37294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1E6EA7E1" w14:textId="77777777" w:rsidR="0082414F" w:rsidRPr="0082414F" w:rsidRDefault="0082414F" w:rsidP="00AC1AE6">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162B317E" w14:textId="77777777" w:rsidR="0082414F" w:rsidRPr="0082414F" w:rsidRDefault="0082414F" w:rsidP="00AC1AE6">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2165E95" w14:textId="77777777" w:rsidR="0082414F" w:rsidRPr="0082414F" w:rsidRDefault="0082414F" w:rsidP="00AC1AE6">
            <w:pPr>
              <w:rPr>
                <w:sz w:val="24"/>
                <w:szCs w:val="24"/>
              </w:rPr>
            </w:pPr>
            <w:r w:rsidRPr="0082414F">
              <w:rPr>
                <w:sz w:val="24"/>
                <w:szCs w:val="24"/>
              </w:rPr>
              <w:t>Walker</w:t>
            </w:r>
          </w:p>
        </w:tc>
      </w:tr>
    </w:tbl>
    <w:p w14:paraId="0236AC7C" w14:textId="77777777" w:rsidR="00AC1AE6" w:rsidRDefault="00AC1AE6" w:rsidP="00AC1AE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AC1AE6" w14:paraId="1F8FF53E" w14:textId="77777777" w:rsidTr="00AC1AE6">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83CCEB" w14:textId="77777777" w:rsidR="00AC1AE6" w:rsidRDefault="00AC1AE6" w:rsidP="00AC1AE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9590BDF" w14:textId="77777777" w:rsidR="00AC1AE6" w:rsidRDefault="00AC1AE6" w:rsidP="00AC1AE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382932D5" w14:textId="77777777" w:rsidR="00AC1AE6" w:rsidRDefault="00AC1AE6" w:rsidP="00AC1AE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AC1AE6" w:rsidRPr="0034716D" w14:paraId="1548E861" w14:textId="77777777" w:rsidTr="00AC1AE6">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70C012A1" w14:textId="77777777" w:rsidR="00AC1AE6" w:rsidRPr="00AC1AE6" w:rsidRDefault="00AC1AE6" w:rsidP="00AC1AE6">
            <w:pPr>
              <w:spacing w:after="58"/>
              <w:rPr>
                <w:color w:val="000000"/>
                <w:sz w:val="24"/>
                <w:szCs w:val="24"/>
              </w:rPr>
            </w:pPr>
            <w:r w:rsidRPr="00AC1AE6">
              <w:rPr>
                <w:color w:val="000000"/>
                <w:sz w:val="24"/>
                <w:szCs w:val="24"/>
              </w:rPr>
              <w:t>Hazy Hollow East Estates</w:t>
            </w:r>
          </w:p>
          <w:p w14:paraId="139792CB" w14:textId="77777777" w:rsidR="00AC1AE6" w:rsidRPr="0034716D" w:rsidRDefault="00AC1AE6" w:rsidP="00AC1AE6">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38E7233A" w14:textId="77777777" w:rsidR="00AC1AE6" w:rsidRPr="0034716D" w:rsidRDefault="00AC1AE6" w:rsidP="00AC1AE6">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163F4BBA" w14:textId="77777777" w:rsidR="00AC1AE6" w:rsidRPr="0034716D" w:rsidRDefault="00AC1AE6" w:rsidP="00AC1AE6">
            <w:pPr>
              <w:rPr>
                <w:sz w:val="24"/>
                <w:szCs w:val="24"/>
              </w:rPr>
            </w:pPr>
            <w:r w:rsidRPr="0034716D">
              <w:rPr>
                <w:sz w:val="24"/>
                <w:szCs w:val="24"/>
              </w:rPr>
              <w:t>Montgomery</w:t>
            </w:r>
          </w:p>
        </w:tc>
      </w:tr>
      <w:tr w:rsidR="00AC1AE6" w:rsidRPr="0034716D" w14:paraId="6C055274" w14:textId="77777777" w:rsidTr="00AC1AE6">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2907817E" w14:textId="77777777" w:rsidR="00AC1AE6" w:rsidRPr="0034716D" w:rsidRDefault="00AC1AE6" w:rsidP="00AC1AE6">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1FFF97B7" w14:textId="77777777" w:rsidR="00AC1AE6" w:rsidRPr="0034716D" w:rsidRDefault="00AC1AE6" w:rsidP="00AC1AE6">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2B6C1243" w14:textId="77777777" w:rsidR="00AC1AE6" w:rsidRPr="0034716D" w:rsidRDefault="00AC1AE6" w:rsidP="00AC1AE6">
            <w:pPr>
              <w:rPr>
                <w:sz w:val="24"/>
                <w:szCs w:val="24"/>
              </w:rPr>
            </w:pPr>
            <w:r>
              <w:rPr>
                <w:sz w:val="24"/>
                <w:szCs w:val="24"/>
              </w:rPr>
              <w:t>Montgomery</w:t>
            </w:r>
          </w:p>
        </w:tc>
      </w:tr>
      <w:tr w:rsidR="00AC1AE6" w:rsidRPr="0034716D" w14:paraId="18607DBA" w14:textId="77777777" w:rsidTr="00AC1AE6">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391C3C" w14:textId="77777777" w:rsidR="00AC1AE6" w:rsidRPr="0034716D" w:rsidRDefault="00AC1AE6" w:rsidP="00AC1AE6">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60FCF972" w14:textId="77777777" w:rsidR="00AC1AE6" w:rsidRPr="0034716D" w:rsidRDefault="00AC1AE6" w:rsidP="00AC1AE6">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63FA6779" w14:textId="77777777" w:rsidR="00AC1AE6" w:rsidRPr="0034716D" w:rsidRDefault="00AC1AE6" w:rsidP="00AC1AE6">
            <w:pPr>
              <w:rPr>
                <w:sz w:val="24"/>
                <w:szCs w:val="24"/>
              </w:rPr>
            </w:pPr>
            <w:r>
              <w:rPr>
                <w:sz w:val="24"/>
                <w:szCs w:val="24"/>
              </w:rPr>
              <w:t>Harris</w:t>
            </w:r>
          </w:p>
        </w:tc>
      </w:tr>
    </w:tbl>
    <w:p w14:paraId="48C40A35" w14:textId="77777777" w:rsidR="00AC1AE6" w:rsidRDefault="00AC1AE6">
      <w:pPr>
        <w:spacing w:before="278" w:after="249" w:line="274" w:lineRule="exact"/>
        <w:jc w:val="center"/>
        <w:textAlignment w:val="baseline"/>
        <w:rPr>
          <w:rFonts w:eastAsia="Times New Roman"/>
          <w:color w:val="000000"/>
          <w:sz w:val="24"/>
        </w:rPr>
      </w:pPr>
    </w:p>
    <w:p w14:paraId="23C87197" w14:textId="77777777" w:rsidR="00AC1AE6" w:rsidRDefault="00AC1AE6">
      <w:pPr>
        <w:spacing w:before="278" w:after="249" w:line="274" w:lineRule="exact"/>
        <w:jc w:val="center"/>
        <w:textAlignment w:val="baseline"/>
        <w:rPr>
          <w:rFonts w:eastAsia="Times New Roman"/>
          <w:color w:val="000000"/>
          <w:sz w:val="24"/>
        </w:rPr>
      </w:pPr>
    </w:p>
    <w:p w14:paraId="5BBA7BA1" w14:textId="77777777" w:rsidR="00AC1AE6" w:rsidRDefault="00AC1AE6">
      <w:pPr>
        <w:spacing w:before="278" w:after="249" w:line="274" w:lineRule="exact"/>
        <w:jc w:val="center"/>
        <w:textAlignment w:val="baseline"/>
        <w:rPr>
          <w:rFonts w:eastAsia="Times New Roman"/>
          <w:color w:val="000000"/>
          <w:sz w:val="24"/>
        </w:rPr>
      </w:pPr>
    </w:p>
    <w:p w14:paraId="1C25BE29" w14:textId="77777777" w:rsidR="00AC1AE6" w:rsidRDefault="00AC1AE6">
      <w:pPr>
        <w:spacing w:before="278" w:after="249" w:line="274" w:lineRule="exact"/>
        <w:jc w:val="center"/>
        <w:textAlignment w:val="baseline"/>
        <w:rPr>
          <w:rFonts w:eastAsia="Times New Roman"/>
          <w:color w:val="000000"/>
          <w:sz w:val="24"/>
        </w:rPr>
      </w:pPr>
    </w:p>
    <w:p w14:paraId="6EFCE93B" w14:textId="77777777" w:rsidR="00AC1AE6" w:rsidRDefault="00AC1AE6">
      <w:pPr>
        <w:spacing w:before="278" w:after="249" w:line="274" w:lineRule="exact"/>
        <w:jc w:val="center"/>
        <w:textAlignment w:val="baseline"/>
        <w:rPr>
          <w:rFonts w:eastAsia="Times New Roman"/>
          <w:color w:val="000000"/>
          <w:sz w:val="24"/>
        </w:rPr>
      </w:pPr>
    </w:p>
    <w:p w14:paraId="778C816E" w14:textId="77777777" w:rsidR="00AC1AE6" w:rsidRDefault="00AC1AE6">
      <w:pPr>
        <w:spacing w:before="278" w:after="249" w:line="274" w:lineRule="exact"/>
        <w:jc w:val="center"/>
        <w:textAlignment w:val="baseline"/>
        <w:rPr>
          <w:rFonts w:eastAsia="Times New Roman"/>
          <w:color w:val="000000"/>
          <w:sz w:val="24"/>
        </w:rPr>
      </w:pPr>
    </w:p>
    <w:p w14:paraId="644E42AF" w14:textId="77777777" w:rsidR="00AC1AE6" w:rsidRDefault="00AC1AE6" w:rsidP="00AC1AE6">
      <w:pPr>
        <w:tabs>
          <w:tab w:val="right" w:pos="9504"/>
        </w:tabs>
        <w:spacing w:before="168" w:line="273" w:lineRule="exact"/>
        <w:textAlignment w:val="baseline"/>
        <w:rPr>
          <w:rFonts w:eastAsia="Times New Roman"/>
          <w:color w:val="000000"/>
          <w:sz w:val="24"/>
          <w:u w:val="single"/>
        </w:rPr>
      </w:pPr>
    </w:p>
    <w:p w14:paraId="7A3B267A" w14:textId="77777777" w:rsidR="004D507F" w:rsidRDefault="004D507F" w:rsidP="00AC1AE6">
      <w:pPr>
        <w:tabs>
          <w:tab w:val="right" w:pos="9504"/>
        </w:tabs>
        <w:spacing w:before="168" w:line="273" w:lineRule="exact"/>
        <w:textAlignment w:val="baseline"/>
        <w:rPr>
          <w:rFonts w:eastAsia="Times New Roman"/>
          <w:color w:val="000000"/>
          <w:sz w:val="24"/>
          <w:u w:val="single"/>
        </w:rPr>
      </w:pPr>
    </w:p>
    <w:p w14:paraId="296118CE" w14:textId="41C03892" w:rsidR="00AC1AE6" w:rsidRPr="00AC1AE6" w:rsidRDefault="00AC1AE6" w:rsidP="00AC1AE6">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6</w:t>
      </w:r>
    </w:p>
    <w:p w14:paraId="07D4367C" w14:textId="77777777" w:rsidR="009B7BE5" w:rsidRDefault="0002666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r w:rsidR="0034716D">
        <w:rPr>
          <w:rFonts w:eastAsia="Times New Roman"/>
          <w:color w:val="000000"/>
          <w:sz w:val="24"/>
        </w:rPr>
        <w:t>Brazos Valley Septic &amp; Water, Inc.</w:t>
      </w:r>
      <w:r>
        <w:rPr>
          <w:rFonts w:eastAsia="Times New Roman"/>
          <w:color w:val="000000"/>
          <w:sz w:val="24"/>
        </w:rPr>
        <w:t>)</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9B7BE5" w14:paraId="159A6EF3" w14:textId="77777777" w:rsidTr="0034716D">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733AED7D" w14:textId="77777777" w:rsidR="009B7BE5" w:rsidRDefault="0002666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36B5C853" w14:textId="77777777" w:rsidR="009B7BE5" w:rsidRDefault="0002666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76D2F1FD" w14:textId="77777777" w:rsidR="009B7BE5" w:rsidRDefault="0002666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4799258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9F1374" w14:textId="77777777" w:rsidR="0034716D" w:rsidRPr="0034716D" w:rsidRDefault="0034716D" w:rsidP="0034716D">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BA254D" w14:textId="77777777" w:rsidR="0034716D" w:rsidRPr="0034716D" w:rsidRDefault="0034716D" w:rsidP="0034716D">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D35E4D8" w14:textId="77777777" w:rsidR="0034716D" w:rsidRPr="0034716D" w:rsidRDefault="0034716D" w:rsidP="0034716D">
            <w:pPr>
              <w:rPr>
                <w:sz w:val="24"/>
                <w:szCs w:val="24"/>
              </w:rPr>
            </w:pPr>
            <w:r w:rsidRPr="0034716D">
              <w:rPr>
                <w:sz w:val="24"/>
                <w:szCs w:val="24"/>
              </w:rPr>
              <w:t>Burleson</w:t>
            </w:r>
          </w:p>
        </w:tc>
      </w:tr>
      <w:tr w:rsidR="0034716D" w:rsidRPr="0034716D" w14:paraId="7B56A79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42B8C9" w14:textId="77777777" w:rsidR="0034716D" w:rsidRPr="0034716D" w:rsidRDefault="0034716D" w:rsidP="0034716D">
            <w:pPr>
              <w:rPr>
                <w:sz w:val="24"/>
                <w:szCs w:val="24"/>
              </w:rPr>
            </w:pPr>
            <w:r w:rsidRPr="0034716D">
              <w:rPr>
                <w:sz w:val="24"/>
                <w:szCs w:val="24"/>
              </w:rPr>
              <w:t>Benchl</w:t>
            </w:r>
            <w:r w:rsidR="0082414F">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FB7EF0D" w14:textId="77777777" w:rsidR="0034716D" w:rsidRPr="0034716D" w:rsidRDefault="0034716D" w:rsidP="0034716D">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E5AC579" w14:textId="77777777" w:rsidR="0034716D" w:rsidRPr="0034716D" w:rsidRDefault="0034716D" w:rsidP="0034716D">
            <w:pPr>
              <w:rPr>
                <w:sz w:val="24"/>
                <w:szCs w:val="24"/>
              </w:rPr>
            </w:pPr>
            <w:r w:rsidRPr="0034716D">
              <w:rPr>
                <w:sz w:val="24"/>
                <w:szCs w:val="24"/>
              </w:rPr>
              <w:t>Brazos</w:t>
            </w:r>
          </w:p>
        </w:tc>
      </w:tr>
      <w:tr w:rsidR="0034716D" w:rsidRPr="0034716D" w14:paraId="7AA33D6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69518F" w14:textId="77777777" w:rsidR="0034716D" w:rsidRPr="0034716D" w:rsidRDefault="0034716D" w:rsidP="0034716D">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6AA9D9"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02CDF1" w14:textId="77777777" w:rsidR="0034716D" w:rsidRPr="0034716D" w:rsidRDefault="0034716D" w:rsidP="0034716D">
            <w:pPr>
              <w:rPr>
                <w:sz w:val="24"/>
                <w:szCs w:val="24"/>
              </w:rPr>
            </w:pPr>
            <w:r w:rsidRPr="0034716D">
              <w:rPr>
                <w:sz w:val="24"/>
                <w:szCs w:val="24"/>
              </w:rPr>
              <w:t>Burleson</w:t>
            </w:r>
          </w:p>
        </w:tc>
      </w:tr>
      <w:tr w:rsidR="0034716D" w:rsidRPr="0034716D" w14:paraId="61CC0D33"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378D5F1" w14:textId="77777777" w:rsidR="0034716D" w:rsidRPr="0034716D" w:rsidRDefault="0034716D" w:rsidP="0034716D">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DB459E4"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E94369" w14:textId="77777777" w:rsidR="0034716D" w:rsidRPr="0034716D" w:rsidRDefault="0034716D" w:rsidP="0034716D">
            <w:pPr>
              <w:rPr>
                <w:sz w:val="24"/>
                <w:szCs w:val="24"/>
              </w:rPr>
            </w:pPr>
            <w:r w:rsidRPr="0034716D">
              <w:rPr>
                <w:sz w:val="24"/>
                <w:szCs w:val="24"/>
              </w:rPr>
              <w:t>Robertson</w:t>
            </w:r>
          </w:p>
        </w:tc>
      </w:tr>
      <w:tr w:rsidR="0034716D" w:rsidRPr="0034716D" w14:paraId="67203D4D"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C2359AE" w14:textId="77777777" w:rsidR="0034716D" w:rsidRPr="0034716D" w:rsidRDefault="0034716D" w:rsidP="0034716D">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346797" w14:textId="77777777" w:rsidR="0034716D" w:rsidRPr="0034716D" w:rsidRDefault="0034716D" w:rsidP="0034716D">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76DD9B" w14:textId="77777777" w:rsidR="0034716D" w:rsidRPr="0034716D" w:rsidRDefault="0034716D" w:rsidP="0034716D">
            <w:pPr>
              <w:rPr>
                <w:sz w:val="24"/>
                <w:szCs w:val="24"/>
              </w:rPr>
            </w:pPr>
            <w:r w:rsidRPr="0034716D">
              <w:rPr>
                <w:sz w:val="24"/>
                <w:szCs w:val="24"/>
              </w:rPr>
              <w:t>Brazos</w:t>
            </w:r>
          </w:p>
        </w:tc>
      </w:tr>
      <w:tr w:rsidR="0034716D" w:rsidRPr="0034716D" w14:paraId="1DF518E7"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ADCA370" w14:textId="77777777" w:rsidR="0034716D" w:rsidRPr="0034716D" w:rsidRDefault="0034716D" w:rsidP="0034716D">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D76F22D" w14:textId="77777777" w:rsidR="0034716D" w:rsidRPr="0034716D" w:rsidRDefault="0034716D" w:rsidP="0034716D">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735972B" w14:textId="77777777" w:rsidR="0034716D" w:rsidRPr="0034716D" w:rsidRDefault="0034716D" w:rsidP="0034716D">
            <w:pPr>
              <w:rPr>
                <w:sz w:val="24"/>
                <w:szCs w:val="24"/>
              </w:rPr>
            </w:pPr>
            <w:r w:rsidRPr="0034716D">
              <w:rPr>
                <w:sz w:val="24"/>
                <w:szCs w:val="24"/>
              </w:rPr>
              <w:t>Burleson</w:t>
            </w:r>
          </w:p>
        </w:tc>
      </w:tr>
      <w:tr w:rsidR="0034716D" w:rsidRPr="0034716D" w14:paraId="21F9E93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EC905F2" w14:textId="77777777" w:rsidR="0034716D" w:rsidRPr="0034716D" w:rsidRDefault="0034716D" w:rsidP="0034716D">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F5FF50"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507734" w14:textId="77777777" w:rsidR="0034716D" w:rsidRPr="0034716D" w:rsidRDefault="0034716D" w:rsidP="0034716D">
            <w:pPr>
              <w:rPr>
                <w:sz w:val="24"/>
                <w:szCs w:val="24"/>
              </w:rPr>
            </w:pPr>
            <w:r w:rsidRPr="0034716D">
              <w:rPr>
                <w:sz w:val="24"/>
                <w:szCs w:val="24"/>
              </w:rPr>
              <w:t>Burleson</w:t>
            </w:r>
          </w:p>
        </w:tc>
      </w:tr>
      <w:tr w:rsidR="0034716D" w:rsidRPr="0034716D" w14:paraId="0D030B3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B75EA2F" w14:textId="77777777" w:rsidR="0034716D" w:rsidRPr="0034716D" w:rsidRDefault="0034716D" w:rsidP="0034716D">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5A5CDD0"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D57C02" w14:textId="77777777" w:rsidR="0034716D" w:rsidRPr="0034716D" w:rsidRDefault="0034716D" w:rsidP="0034716D">
            <w:pPr>
              <w:rPr>
                <w:sz w:val="24"/>
                <w:szCs w:val="24"/>
              </w:rPr>
            </w:pPr>
            <w:r w:rsidRPr="0034716D">
              <w:rPr>
                <w:sz w:val="24"/>
                <w:szCs w:val="24"/>
              </w:rPr>
              <w:t>Robertson</w:t>
            </w:r>
          </w:p>
        </w:tc>
      </w:tr>
      <w:tr w:rsidR="0034716D" w:rsidRPr="0034716D" w14:paraId="240F415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8D29A3E" w14:textId="77777777" w:rsidR="0034716D" w:rsidRPr="0034716D" w:rsidRDefault="0034716D" w:rsidP="0034716D">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274251F" w14:textId="77777777" w:rsidR="0034716D" w:rsidRPr="0034716D" w:rsidRDefault="0034716D" w:rsidP="0034716D">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CC105FB" w14:textId="77777777" w:rsidR="0034716D" w:rsidRPr="0034716D" w:rsidRDefault="0034716D" w:rsidP="0034716D">
            <w:pPr>
              <w:rPr>
                <w:sz w:val="24"/>
                <w:szCs w:val="24"/>
              </w:rPr>
            </w:pPr>
            <w:r w:rsidRPr="0034716D">
              <w:rPr>
                <w:sz w:val="24"/>
                <w:szCs w:val="24"/>
              </w:rPr>
              <w:t>Brazos</w:t>
            </w:r>
          </w:p>
        </w:tc>
      </w:tr>
      <w:tr w:rsidR="0034716D" w:rsidRPr="0034716D" w14:paraId="7C9DA5D4" w14:textId="77777777" w:rsidTr="00AC1AE6">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84B0B5C" w14:textId="77777777" w:rsidR="0034716D" w:rsidRPr="0034716D" w:rsidRDefault="0034716D" w:rsidP="0034716D">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1FFB750" w14:textId="77777777" w:rsidR="0034716D" w:rsidRPr="0034716D" w:rsidRDefault="0034716D" w:rsidP="0034716D">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2871AB" w14:textId="77777777" w:rsidR="0034716D" w:rsidRPr="0034716D" w:rsidRDefault="0034716D" w:rsidP="0034716D">
            <w:pPr>
              <w:rPr>
                <w:sz w:val="24"/>
                <w:szCs w:val="24"/>
              </w:rPr>
            </w:pPr>
            <w:r w:rsidRPr="0034716D">
              <w:rPr>
                <w:sz w:val="24"/>
                <w:szCs w:val="24"/>
              </w:rPr>
              <w:t>Burleson</w:t>
            </w:r>
          </w:p>
        </w:tc>
      </w:tr>
      <w:tr w:rsidR="0034716D" w:rsidRPr="0034716D" w14:paraId="4469CDC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EFA7D5" w14:textId="77777777" w:rsidR="0034716D" w:rsidRPr="0034716D" w:rsidRDefault="0034716D" w:rsidP="0034716D">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3066CEB" w14:textId="77777777" w:rsidR="0034716D" w:rsidRPr="0034716D" w:rsidRDefault="0034716D" w:rsidP="0034716D">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8D6BB4" w14:textId="77777777" w:rsidR="0034716D" w:rsidRPr="0034716D" w:rsidRDefault="0034716D" w:rsidP="0034716D">
            <w:pPr>
              <w:rPr>
                <w:sz w:val="24"/>
                <w:szCs w:val="24"/>
              </w:rPr>
            </w:pPr>
            <w:r w:rsidRPr="0034716D">
              <w:rPr>
                <w:sz w:val="24"/>
                <w:szCs w:val="24"/>
              </w:rPr>
              <w:t>Burleson</w:t>
            </w:r>
          </w:p>
        </w:tc>
      </w:tr>
    </w:tbl>
    <w:p w14:paraId="2A092384" w14:textId="77777777" w:rsidR="009B7BE5" w:rsidRDefault="009B7BE5">
      <w:pPr>
        <w:spacing w:after="5175" w:line="20" w:lineRule="exact"/>
        <w:sectPr w:rsidR="009B7BE5">
          <w:pgSz w:w="12240" w:h="15840"/>
          <w:pgMar w:top="360" w:right="1262" w:bottom="40" w:left="1258" w:header="720" w:footer="720" w:gutter="0"/>
          <w:cols w:space="720"/>
        </w:sectPr>
      </w:pPr>
    </w:p>
    <w:p w14:paraId="3BA443F6" w14:textId="77777777" w:rsidR="009B7BE5" w:rsidRPr="00505F3F" w:rsidRDefault="009B7BE5" w:rsidP="00505F3F">
      <w:pPr>
        <w:spacing w:before="3" w:line="273" w:lineRule="exact"/>
        <w:textAlignment w:val="baseline"/>
        <w:rPr>
          <w:rFonts w:eastAsia="Times New Roman"/>
          <w:b/>
          <w:color w:val="000000"/>
          <w:sz w:val="24"/>
        </w:rPr>
        <w:sectPr w:rsidR="009B7BE5" w:rsidRPr="00505F3F">
          <w:type w:val="continuous"/>
          <w:pgSz w:w="12240" w:h="15840"/>
          <w:pgMar w:top="360" w:right="8914" w:bottom="40" w:left="1344" w:header="720" w:footer="720" w:gutter="0"/>
          <w:cols w:space="720"/>
        </w:sectPr>
      </w:pPr>
    </w:p>
    <w:p w14:paraId="27D0195F" w14:textId="77777777" w:rsidR="009B7BE5" w:rsidRDefault="009B7BE5">
      <w:pPr>
        <w:spacing w:before="19" w:line="183" w:lineRule="exact"/>
        <w:ind w:right="108"/>
        <w:jc w:val="right"/>
        <w:textAlignment w:val="baseline"/>
        <w:rPr>
          <w:rFonts w:ascii="Arial" w:eastAsia="Arial" w:hAnsi="Arial"/>
          <w:color w:val="000000"/>
          <w:sz w:val="16"/>
        </w:rPr>
      </w:pPr>
    </w:p>
    <w:p w14:paraId="756A25A7"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7</w:t>
      </w:r>
    </w:p>
    <w:p w14:paraId="04337733" w14:textId="77777777" w:rsidR="009B7BE5" w:rsidRDefault="00026666">
      <w:pPr>
        <w:spacing w:before="279" w:line="273" w:lineRule="exact"/>
        <w:jc w:val="center"/>
        <w:textAlignment w:val="baseline"/>
        <w:rPr>
          <w:rFonts w:eastAsia="Times New Roman"/>
          <w:color w:val="000000"/>
          <w:sz w:val="24"/>
        </w:rPr>
      </w:pPr>
      <w:r>
        <w:rPr>
          <w:rFonts w:eastAsia="Times New Roman"/>
          <w:color w:val="000000"/>
          <w:sz w:val="24"/>
        </w:rPr>
        <w:t>SECTION 1.0 -- RATE SCHEDULE</w:t>
      </w:r>
    </w:p>
    <w:p w14:paraId="457098FF"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0BAA54B1"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2" w:name="_Hlk45724250"/>
      <w:bookmarkStart w:id="3"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2"/>
    <w:p w14:paraId="207FCCEA"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1E4F2D7"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4"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27450709"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1E2BB173"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0D433FB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7EF9556"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6D40DFE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6CD99A3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4"/>
    <w:p w14:paraId="72FD59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7C6E3EB1"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5" w:name="_Hlk45724926"/>
      <w:bookmarkEnd w:id="3"/>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2C67F56D"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B3F2A72"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314C14B5"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EC32D8F"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6"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6"/>
    </w:p>
    <w:p w14:paraId="30B79D91"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0F249C9E"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0A99242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300DB6D4"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192BACBF"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5"/>
    <w:p w14:paraId="3B8EEB09"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7"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7"/>
    </w:p>
    <w:p w14:paraId="74DB9554"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6FCA849"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8"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8"/>
      <w:r>
        <w:rPr>
          <w:rFonts w:eastAsia="Times New Roman"/>
          <w:color w:val="000000"/>
          <w:sz w:val="18"/>
        </w:rPr>
        <w:t>per 1000 gallons from 0 to 6,000 gallons</w:t>
      </w:r>
    </w:p>
    <w:p w14:paraId="45D0BA3B"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3854EBC"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5C2A7250"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6370562E"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7A70ADC"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0E588632"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7520F1B2"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0BE52916"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7165E85D"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r w:rsidR="009160CA">
        <w:rPr>
          <w:rFonts w:eastAsia="Times New Roman"/>
          <w:bCs/>
          <w:color w:val="000000"/>
          <w:sz w:val="24"/>
        </w:rPr>
        <w:t>….</w:t>
      </w:r>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6D901A8A"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4C57098E" w14:textId="77777777" w:rsidR="0060492D" w:rsidRDefault="0060492D" w:rsidP="00505F3F">
      <w:pPr>
        <w:spacing w:before="400" w:line="273" w:lineRule="exact"/>
        <w:textAlignment w:val="baseline"/>
        <w:rPr>
          <w:rFonts w:eastAsia="Times New Roman"/>
          <w:b/>
          <w:color w:val="000000"/>
          <w:sz w:val="24"/>
        </w:rPr>
      </w:pPr>
      <w:bookmarkStart w:id="9" w:name="_Hlk45780555"/>
    </w:p>
    <w:bookmarkEnd w:id="9"/>
    <w:p w14:paraId="42167C4E" w14:textId="77777777" w:rsidR="006C79E7" w:rsidRDefault="006C79E7" w:rsidP="0060492D">
      <w:pPr>
        <w:tabs>
          <w:tab w:val="right" w:pos="9504"/>
        </w:tabs>
        <w:spacing w:before="168" w:line="274" w:lineRule="exact"/>
        <w:ind w:left="144"/>
        <w:textAlignment w:val="baseline"/>
        <w:rPr>
          <w:rFonts w:eastAsia="Times New Roman"/>
          <w:color w:val="000000"/>
          <w:sz w:val="24"/>
          <w:u w:val="single"/>
        </w:rPr>
      </w:pPr>
    </w:p>
    <w:p w14:paraId="73AB8F81"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17AD3988" w14:textId="23B43311" w:rsidR="0060492D" w:rsidRDefault="0060492D" w:rsidP="0060492D">
      <w:pPr>
        <w:tabs>
          <w:tab w:val="right" w:pos="9504"/>
        </w:tabs>
        <w:spacing w:before="168" w:line="274"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8</w:t>
      </w:r>
    </w:p>
    <w:p w14:paraId="6B84DF02"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636C504D"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Additional Pass Through Charges</w:t>
      </w:r>
    </w:p>
    <w:p w14:paraId="4D518E7C"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CD41632"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 xml:space="preserve">$0.03 </w:t>
      </w:r>
      <w:r>
        <w:rPr>
          <w:rFonts w:eastAsia="Times New Roman"/>
          <w:color w:val="000000"/>
          <w:sz w:val="18"/>
        </w:rPr>
        <w:t>per 1,000 gallons of water</w:t>
      </w:r>
    </w:p>
    <w:p w14:paraId="7F644C42"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45CE86D9"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1F180AE0" w14:textId="77777777"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 xml:space="preserve">$3.68 </w:t>
      </w:r>
      <w:r>
        <w:rPr>
          <w:rFonts w:eastAsia="Times New Roman"/>
          <w:color w:val="000000"/>
          <w:sz w:val="18"/>
        </w:rPr>
        <w:t>per 1,000 gallons of water usage</w:t>
      </w:r>
    </w:p>
    <w:p w14:paraId="7865F742" w14:textId="77777777"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$3.35 / (1</w:t>
      </w:r>
      <w:r>
        <w:rPr>
          <w:rFonts w:eastAsia="Times New Roman"/>
          <w:bCs/>
          <w:iCs/>
          <w:color w:val="000000"/>
          <w:sz w:val="24"/>
          <w:szCs w:val="24"/>
        </w:rPr>
        <w:t xml:space="preserve"> –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 xml:space="preserve">.09) = </w:t>
      </w:r>
      <w:r w:rsidR="00C20E4D">
        <w:rPr>
          <w:rFonts w:eastAsia="Times New Roman"/>
          <w:bCs/>
          <w:iCs/>
          <w:color w:val="000000"/>
          <w:sz w:val="24"/>
          <w:szCs w:val="24"/>
        </w:rPr>
        <w:t>$</w:t>
      </w:r>
      <w:r w:rsidRPr="008137E7">
        <w:rPr>
          <w:rFonts w:eastAsia="Times New Roman"/>
          <w:bCs/>
          <w:iCs/>
          <w:color w:val="000000"/>
          <w:sz w:val="24"/>
          <w:szCs w:val="24"/>
        </w:rPr>
        <w:t>3.68</w:t>
      </w:r>
    </w:p>
    <w:p w14:paraId="7ACB8E8B" w14:textId="77777777"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(Tariff Control No. 48190)</w:t>
      </w:r>
    </w:p>
    <w:p w14:paraId="6E28562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1C7E8A36"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3D890452"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C779B4D"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238DA6D3"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0C45BBEE"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6A4753AE"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4D621938" w14:textId="24C133C3"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3.48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8D62E0">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8D62E0">
        <w:rPr>
          <w:rFonts w:eastAsia="Times New Roman"/>
          <w:color w:val="000000"/>
          <w:sz w:val="24"/>
        </w:rPr>
        <w:t>2155</w:t>
      </w:r>
      <w:r>
        <w:rPr>
          <w:rFonts w:eastAsia="Times New Roman"/>
          <w:color w:val="000000"/>
          <w:sz w:val="24"/>
        </w:rPr>
        <w:t>)</w:t>
      </w:r>
      <w:r w:rsidR="003466FE">
        <w:rPr>
          <w:rFonts w:eastAsia="Times New Roman"/>
          <w:color w:val="000000"/>
          <w:sz w:val="24"/>
        </w:rPr>
        <w:t xml:space="preserve"> = $</w:t>
      </w:r>
      <w:r w:rsidR="008D62E0">
        <w:rPr>
          <w:rFonts w:eastAsia="Times New Roman"/>
          <w:color w:val="000000"/>
          <w:sz w:val="24"/>
        </w:rPr>
        <w:t>3.48</w:t>
      </w:r>
    </w:p>
    <w:p w14:paraId="476E5F79" w14:textId="5CE40C52"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0516E89"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7F0A65D7" w14:textId="15AFC152"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$3.8</w:t>
      </w:r>
      <w:r w:rsidR="00A00811">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8D62E0">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8D62E0">
        <w:rPr>
          <w:rFonts w:eastAsia="Times New Roman"/>
          <w:color w:val="000000"/>
          <w:sz w:val="24"/>
        </w:rPr>
        <w:t>2864</w:t>
      </w:r>
      <w:r>
        <w:rPr>
          <w:rFonts w:eastAsia="Times New Roman"/>
          <w:color w:val="000000"/>
          <w:sz w:val="24"/>
        </w:rPr>
        <w:t>)</w:t>
      </w:r>
      <w:r w:rsidR="003466FE">
        <w:rPr>
          <w:rFonts w:eastAsia="Times New Roman"/>
          <w:color w:val="000000"/>
          <w:sz w:val="24"/>
        </w:rPr>
        <w:t xml:space="preserve"> = $3.8</w:t>
      </w:r>
      <w:r w:rsidR="008D62E0">
        <w:rPr>
          <w:rFonts w:eastAsia="Times New Roman"/>
          <w:color w:val="000000"/>
          <w:sz w:val="24"/>
        </w:rPr>
        <w:t>3</w:t>
      </w:r>
    </w:p>
    <w:p w14:paraId="4CF1F4D9" w14:textId="3542C7B9"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94AF987"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4C53A1EF" w14:textId="7AC32BBE"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6.66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A00811">
        <w:rPr>
          <w:rFonts w:eastAsia="Times New Roman"/>
          <w:color w:val="000000"/>
          <w:sz w:val="24"/>
        </w:rPr>
        <w:t>4.60</w:t>
      </w:r>
      <w:r w:rsidR="00BF697B">
        <w:rPr>
          <w:rFonts w:eastAsia="Times New Roman"/>
          <w:color w:val="000000"/>
          <w:sz w:val="24"/>
        </w:rPr>
        <w:t xml:space="preserve"> / </w:t>
      </w:r>
      <w:r w:rsidR="00A00811">
        <w:rPr>
          <w:rFonts w:eastAsia="Times New Roman"/>
          <w:color w:val="000000"/>
          <w:sz w:val="24"/>
        </w:rPr>
        <w:t>(</w:t>
      </w:r>
      <w:r w:rsidR="003466FE">
        <w:rPr>
          <w:rFonts w:eastAsia="Times New Roman"/>
          <w:color w:val="000000"/>
          <w:sz w:val="24"/>
        </w:rPr>
        <w:t>1 – 0.3</w:t>
      </w:r>
      <w:r w:rsidR="00A00811">
        <w:rPr>
          <w:rFonts w:eastAsia="Times New Roman"/>
          <w:color w:val="000000"/>
          <w:sz w:val="24"/>
        </w:rPr>
        <w:t>094</w:t>
      </w:r>
      <w:r w:rsidR="003466FE">
        <w:rPr>
          <w:rFonts w:eastAsia="Times New Roman"/>
          <w:color w:val="000000"/>
          <w:sz w:val="24"/>
        </w:rPr>
        <w:t>) = $</w:t>
      </w:r>
      <w:r w:rsidR="00A00811">
        <w:rPr>
          <w:rFonts w:eastAsia="Times New Roman"/>
          <w:color w:val="000000"/>
          <w:sz w:val="24"/>
        </w:rPr>
        <w:t>6</w:t>
      </w:r>
      <w:r w:rsidR="0095599B">
        <w:rPr>
          <w:rFonts w:eastAsia="Times New Roman"/>
          <w:color w:val="000000"/>
          <w:sz w:val="24"/>
        </w:rPr>
        <w:t>.</w:t>
      </w:r>
      <w:r w:rsidR="00A00811">
        <w:rPr>
          <w:rFonts w:eastAsia="Times New Roman"/>
          <w:color w:val="000000"/>
          <w:sz w:val="24"/>
        </w:rPr>
        <w:t>6</w:t>
      </w:r>
      <w:r w:rsidR="003466FE">
        <w:rPr>
          <w:rFonts w:eastAsia="Times New Roman"/>
          <w:color w:val="000000"/>
          <w:sz w:val="24"/>
        </w:rPr>
        <w:t>6</w:t>
      </w:r>
    </w:p>
    <w:p w14:paraId="3F782B43" w14:textId="475151FC"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0020703A" w14:textId="77777777" w:rsidR="00CF4775" w:rsidRDefault="00CF4775" w:rsidP="00CF4775">
      <w:pPr>
        <w:spacing w:before="278" w:line="272" w:lineRule="exact"/>
        <w:ind w:left="144"/>
        <w:textAlignment w:val="baseline"/>
        <w:rPr>
          <w:rFonts w:eastAsia="Times New Roman"/>
          <w:color w:val="000000"/>
          <w:sz w:val="24"/>
          <w:u w:val="single"/>
        </w:rPr>
      </w:pPr>
      <w:r>
        <w:rPr>
          <w:rFonts w:eastAsia="Times New Roman"/>
          <w:color w:val="000000"/>
          <w:sz w:val="24"/>
          <w:u w:val="single"/>
        </w:rPr>
        <w:t>Springmont Customers Only</w:t>
      </w:r>
    </w:p>
    <w:p w14:paraId="777E0E19" w14:textId="2AFAC999"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A00811">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A00811">
        <w:rPr>
          <w:rFonts w:eastAsia="Times New Roman"/>
          <w:color w:val="000000"/>
          <w:sz w:val="24"/>
        </w:rPr>
        <w:t>2</w:t>
      </w:r>
      <w:r>
        <w:rPr>
          <w:rFonts w:eastAsia="Times New Roman"/>
          <w:color w:val="000000"/>
          <w:sz w:val="24"/>
        </w:rPr>
        <w:t>3</w:t>
      </w:r>
      <w:r w:rsidR="00A00811">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A00811">
        <w:rPr>
          <w:rFonts w:eastAsia="Times New Roman"/>
          <w:color w:val="000000"/>
          <w:sz w:val="24"/>
        </w:rPr>
        <w:t>5.98</w:t>
      </w:r>
    </w:p>
    <w:p w14:paraId="39EFDBA8" w14:textId="03A78C26"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41CA8696"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1199F812" w14:textId="6D7EA218"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A00811">
        <w:rPr>
          <w:rFonts w:eastAsia="Times New Roman"/>
          <w:color w:val="000000"/>
          <w:sz w:val="24"/>
          <w:u w:val="single"/>
        </w:rPr>
        <w:t>40</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A00811">
        <w:rPr>
          <w:rFonts w:eastAsia="Times New Roman"/>
          <w:color w:val="000000"/>
          <w:sz w:val="24"/>
          <w:szCs w:val="24"/>
        </w:rPr>
        <w:t>78</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w:t>
      </w:r>
      <w:r w:rsidR="00A00811">
        <w:rPr>
          <w:rFonts w:eastAsia="Times New Roman"/>
          <w:color w:val="000000"/>
          <w:sz w:val="24"/>
        </w:rPr>
        <w:t>3016</w:t>
      </w:r>
      <w:r>
        <w:rPr>
          <w:rFonts w:eastAsia="Times New Roman"/>
          <w:color w:val="000000"/>
          <w:sz w:val="24"/>
        </w:rPr>
        <w:t>)</w:t>
      </w:r>
      <w:r w:rsidR="003466FE">
        <w:rPr>
          <w:rFonts w:eastAsia="Times New Roman"/>
          <w:color w:val="000000"/>
          <w:sz w:val="24"/>
        </w:rPr>
        <w:t xml:space="preserve"> = $1.</w:t>
      </w:r>
      <w:r w:rsidR="00A00811">
        <w:rPr>
          <w:rFonts w:eastAsia="Times New Roman"/>
          <w:color w:val="000000"/>
          <w:sz w:val="24"/>
        </w:rPr>
        <w:t>40</w:t>
      </w:r>
    </w:p>
    <w:p w14:paraId="5ACE7A44" w14:textId="40FB95D2"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3E357797" w14:textId="77777777" w:rsidR="0060492D" w:rsidRDefault="0060492D" w:rsidP="0060492D">
      <w:pPr>
        <w:spacing w:line="273" w:lineRule="exact"/>
        <w:ind w:left="144"/>
        <w:textAlignment w:val="baseline"/>
        <w:rPr>
          <w:rFonts w:eastAsia="Times New Roman"/>
          <w:color w:val="000000"/>
          <w:sz w:val="24"/>
          <w:u w:val="single"/>
        </w:rPr>
      </w:pPr>
    </w:p>
    <w:p w14:paraId="2439C37C" w14:textId="77777777" w:rsidR="00D950A2" w:rsidRDefault="00D950A2" w:rsidP="0060492D">
      <w:pPr>
        <w:spacing w:line="273" w:lineRule="exact"/>
        <w:ind w:left="144"/>
        <w:textAlignment w:val="baseline"/>
        <w:rPr>
          <w:rFonts w:eastAsia="Times New Roman"/>
          <w:color w:val="000000"/>
          <w:sz w:val="24"/>
          <w:u w:val="single"/>
        </w:rPr>
      </w:pPr>
    </w:p>
    <w:p w14:paraId="570D278A" w14:textId="77777777" w:rsidR="00D950A2" w:rsidRDefault="00D950A2" w:rsidP="0060492D">
      <w:pPr>
        <w:spacing w:line="273" w:lineRule="exact"/>
        <w:ind w:left="144"/>
        <w:textAlignment w:val="baseline"/>
        <w:rPr>
          <w:rFonts w:eastAsia="Times New Roman"/>
          <w:b/>
          <w:color w:val="000000"/>
          <w:sz w:val="24"/>
        </w:rPr>
      </w:pPr>
    </w:p>
    <w:p w14:paraId="2EB2BB84" w14:textId="77777777" w:rsidR="00D950A2" w:rsidRDefault="00D950A2" w:rsidP="0060492D">
      <w:pPr>
        <w:tabs>
          <w:tab w:val="right" w:pos="9504"/>
        </w:tabs>
        <w:spacing w:before="168" w:line="273" w:lineRule="exact"/>
        <w:ind w:left="144"/>
        <w:textAlignment w:val="baseline"/>
        <w:rPr>
          <w:rFonts w:eastAsia="Times New Roman"/>
          <w:color w:val="000000"/>
          <w:sz w:val="24"/>
          <w:u w:val="single"/>
        </w:rPr>
      </w:pPr>
    </w:p>
    <w:p w14:paraId="19D07D63" w14:textId="1A3103ED"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9</w:t>
      </w:r>
    </w:p>
    <w:p w14:paraId="6E670EE9"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2B3F995"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4D7A8333" w14:textId="667FEA55"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A00811">
        <w:rPr>
          <w:rFonts w:eastAsia="Times New Roman"/>
          <w:color w:val="000000"/>
          <w:sz w:val="24"/>
          <w:u w:val="single"/>
        </w:rPr>
        <w:t>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A00811">
        <w:rPr>
          <w:rFonts w:eastAsia="Times New Roman"/>
          <w:color w:val="000000"/>
          <w:sz w:val="24"/>
          <w:szCs w:val="24"/>
        </w:rPr>
        <w:t>78</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A00811">
        <w:rPr>
          <w:rFonts w:eastAsia="Times New Roman"/>
          <w:color w:val="000000"/>
          <w:sz w:val="24"/>
        </w:rPr>
        <w:t>137</w:t>
      </w:r>
      <w:r>
        <w:rPr>
          <w:rFonts w:eastAsia="Times New Roman"/>
          <w:color w:val="000000"/>
          <w:sz w:val="24"/>
        </w:rPr>
        <w:t>)</w:t>
      </w:r>
      <w:r w:rsidR="003466FE">
        <w:rPr>
          <w:rFonts w:eastAsia="Times New Roman"/>
          <w:color w:val="000000"/>
          <w:sz w:val="24"/>
        </w:rPr>
        <w:t xml:space="preserve"> = $1.4</w:t>
      </w:r>
      <w:r w:rsidR="00A00811">
        <w:rPr>
          <w:rFonts w:eastAsia="Times New Roman"/>
          <w:color w:val="000000"/>
          <w:sz w:val="24"/>
        </w:rPr>
        <w:t>3</w:t>
      </w:r>
    </w:p>
    <w:p w14:paraId="70080C99" w14:textId="67D89452"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FD84EF3" w14:textId="77777777" w:rsidR="00D950A2" w:rsidRDefault="00D950A2" w:rsidP="00D950A2">
      <w:pPr>
        <w:spacing w:before="278" w:line="273" w:lineRule="exact"/>
        <w:ind w:left="144"/>
        <w:textAlignment w:val="baseline"/>
        <w:rPr>
          <w:rFonts w:eastAsia="Times New Roman"/>
          <w:color w:val="000000"/>
          <w:sz w:val="24"/>
          <w:u w:val="single"/>
        </w:rPr>
      </w:pPr>
      <w:r>
        <w:rPr>
          <w:rFonts w:eastAsia="Times New Roman"/>
          <w:color w:val="000000"/>
          <w:sz w:val="24"/>
          <w:u w:val="single"/>
        </w:rPr>
        <w:t>Meadowlake Estates Subdivision Customers Only</w:t>
      </w:r>
    </w:p>
    <w:p w14:paraId="2859CCC5" w14:textId="3633A6DD"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3.</w:t>
      </w:r>
      <w:r w:rsidR="008D62E0">
        <w:rPr>
          <w:rFonts w:eastAsia="Times New Roman"/>
          <w:color w:val="000000"/>
          <w:sz w:val="24"/>
          <w:u w:val="single"/>
        </w:rPr>
        <w:t>80</w:t>
      </w:r>
      <w:r>
        <w:rPr>
          <w:rFonts w:eastAsia="Times New Roman"/>
          <w:color w:val="000000"/>
          <w:sz w:val="18"/>
        </w:rPr>
        <w:t xml:space="preserve"> per 1,000 gallons of water usage </w:t>
      </w:r>
      <w:r w:rsidR="003466FE">
        <w:rPr>
          <w:rFonts w:eastAsia="Times New Roman"/>
          <w:color w:val="000000"/>
          <w:sz w:val="24"/>
          <w:szCs w:val="24"/>
        </w:rPr>
        <w:t>$2.</w:t>
      </w:r>
      <w:r w:rsidR="008D62E0">
        <w:rPr>
          <w:rFonts w:eastAsia="Times New Roman"/>
          <w:color w:val="000000"/>
          <w:sz w:val="24"/>
          <w:szCs w:val="24"/>
        </w:rPr>
        <w:t>61</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8D62E0">
        <w:rPr>
          <w:rFonts w:eastAsia="Times New Roman"/>
          <w:color w:val="000000"/>
          <w:sz w:val="24"/>
        </w:rPr>
        <w:t>137</w:t>
      </w:r>
      <w:r>
        <w:rPr>
          <w:rFonts w:eastAsia="Times New Roman"/>
          <w:color w:val="000000"/>
          <w:sz w:val="24"/>
        </w:rPr>
        <w:t>)</w:t>
      </w:r>
      <w:r w:rsidR="003466FE">
        <w:rPr>
          <w:rFonts w:eastAsia="Times New Roman"/>
          <w:color w:val="000000"/>
          <w:sz w:val="24"/>
        </w:rPr>
        <w:t xml:space="preserve"> = $</w:t>
      </w:r>
      <w:r w:rsidR="008D62E0">
        <w:rPr>
          <w:rFonts w:eastAsia="Times New Roman"/>
          <w:color w:val="000000"/>
          <w:sz w:val="24"/>
        </w:rPr>
        <w:t>3.80</w:t>
      </w:r>
    </w:p>
    <w:p w14:paraId="18116B39" w14:textId="276AD700"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6F4B3263"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32D8E126"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454238E9" w14:textId="3448B4B9"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A0081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188E0EC6" w14:textId="44B3FA28"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8D62E0">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8D62E0">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8D62E0">
        <w:rPr>
          <w:rFonts w:eastAsia="Times New Roman"/>
          <w:color w:val="000000"/>
          <w:sz w:val="24"/>
        </w:rPr>
        <w:t>59</w:t>
      </w:r>
    </w:p>
    <w:p w14:paraId="1CD98A63" w14:textId="6844A2F4"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609EC43D"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45DB54EA"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0A557F69"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0D058FED"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296F3417"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2A2E2AA7"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8270968"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1CA0B23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r>
        <w:rPr>
          <w:rFonts w:eastAsia="Times New Roman"/>
          <w:color w:val="000000"/>
          <w:sz w:val="24"/>
        </w:rPr>
        <w:tab/>
      </w:r>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5BE20D92"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0A2F8437"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5BEFF437"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 xml:space="preserve">$2.51 </w:t>
      </w:r>
      <w:r>
        <w:rPr>
          <w:rFonts w:eastAsia="Times New Roman"/>
          <w:color w:val="000000"/>
          <w:sz w:val="18"/>
        </w:rPr>
        <w:t xml:space="preserve"> per 1,000 gallons of water usage</w:t>
      </w:r>
    </w:p>
    <w:p w14:paraId="1F78D1B3"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79119332"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3248D6D5"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2F6671FC"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082FAAC4"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7B6C8FE"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2A497D0F"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Pr>
          <w:rFonts w:eastAsia="Times New Roman"/>
          <w:color w:val="000000"/>
          <w:sz w:val="24"/>
        </w:rPr>
        <w:t>$0.24</w:t>
      </w:r>
      <w:r>
        <w:rPr>
          <w:rFonts w:eastAsia="Times New Roman"/>
          <w:color w:val="000000"/>
          <w:sz w:val="18"/>
        </w:rPr>
        <w:t xml:space="preserve"> per 1,000 gallons of water usage</w:t>
      </w:r>
    </w:p>
    <w:p w14:paraId="604F788C"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3D0735D"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4EE6B530"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3C1DCB1"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3F3C1525"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03F1AC"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555B4D64" w14:textId="43BC1531" w:rsidR="00D950A2" w:rsidRDefault="00D950A2" w:rsidP="00D950A2">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10</w:t>
      </w:r>
    </w:p>
    <w:p w14:paraId="2AB4E38D"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88A531D"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DA376E5"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X ,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331516AB"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4B13721E"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440DB420"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5CC4178D"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69C85396"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453B99C1"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1A86490C"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2CAD1339"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06C73E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24B8C1E8"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5EF3AAB6"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44E8E242"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353CC529"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77647ECC"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65614E32"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6101B831"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1A041C73"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AC429CA"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42840532"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17E8EB5A"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5DC82EB2"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63B45334"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4BD083D2"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5D99A007"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699D1F8E"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67729EB0"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195DE516"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422A2FA5"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333EA64C" w14:textId="77777777" w:rsidR="00DF2F96" w:rsidRPr="00505F3F" w:rsidRDefault="00DF2F96" w:rsidP="00505F3F">
      <w:pPr>
        <w:spacing w:line="205" w:lineRule="exact"/>
        <w:ind w:left="864" w:right="144"/>
        <w:textAlignment w:val="baseline"/>
        <w:rPr>
          <w:rFonts w:eastAsia="Times New Roman"/>
          <w:color w:val="000000"/>
          <w:sz w:val="18"/>
        </w:rPr>
        <w:sectPr w:rsidR="00DF2F96" w:rsidRPr="00505F3F">
          <w:pgSz w:w="12240" w:h="15840"/>
          <w:pgMar w:top="360" w:right="1248" w:bottom="40" w:left="1272" w:header="720" w:footer="720" w:gutter="0"/>
          <w:cols w:space="720"/>
        </w:sectPr>
      </w:pPr>
    </w:p>
    <w:p w14:paraId="057E7BB8"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605CE79B" w14:textId="77777777" w:rsidR="009B7BE5" w:rsidRDefault="009B7BE5">
      <w:pPr>
        <w:spacing w:before="19" w:line="183" w:lineRule="exact"/>
        <w:ind w:right="108"/>
        <w:jc w:val="right"/>
        <w:textAlignment w:val="baseline"/>
        <w:rPr>
          <w:rFonts w:ascii="Arial" w:eastAsia="Arial" w:hAnsi="Arial"/>
          <w:color w:val="000000"/>
          <w:sz w:val="16"/>
        </w:rPr>
      </w:pPr>
      <w:bookmarkStart w:id="10" w:name="_Hlk45780694"/>
    </w:p>
    <w:p w14:paraId="672E1420" w14:textId="77777777"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1</w:t>
      </w:r>
      <w:r w:rsidR="00AC1AE6">
        <w:rPr>
          <w:rFonts w:eastAsia="Times New Roman"/>
          <w:color w:val="000000"/>
          <w:sz w:val="24"/>
        </w:rPr>
        <w:t>1</w:t>
      </w:r>
    </w:p>
    <w:p w14:paraId="6DC70243" w14:textId="77777777" w:rsidR="00DF2F96" w:rsidRDefault="00BA1D00" w:rsidP="00BA1D00">
      <w:pPr>
        <w:tabs>
          <w:tab w:val="center" w:pos="4932"/>
          <w:tab w:val="right" w:pos="9720"/>
        </w:tabs>
        <w:spacing w:before="284" w:line="274" w:lineRule="exact"/>
        <w:ind w:left="144"/>
        <w:textAlignment w:val="baseline"/>
        <w:rPr>
          <w:rFonts w:eastAsia="Times New Roman"/>
          <w:color w:val="000000"/>
          <w:sz w:val="24"/>
        </w:rPr>
      </w:pPr>
      <w:r>
        <w:rPr>
          <w:rFonts w:eastAsia="Times New Roman"/>
          <w:color w:val="000000"/>
          <w:sz w:val="24"/>
        </w:rPr>
        <w:tab/>
      </w:r>
      <w:r w:rsidR="00DF2F96">
        <w:rPr>
          <w:rFonts w:eastAsia="Times New Roman"/>
          <w:color w:val="000000"/>
          <w:sz w:val="24"/>
        </w:rPr>
        <w:t>SECTION 1.0 -- RATE SCHEDULE (Continued)</w:t>
      </w:r>
    </w:p>
    <w:p w14:paraId="06AEC119"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0"/>
    <w:p w14:paraId="7932A030" w14:textId="77777777" w:rsidR="009B7BE5" w:rsidRDefault="009B7BE5">
      <w:pPr>
        <w:spacing w:after="11" w:line="20" w:lineRule="exact"/>
      </w:pPr>
    </w:p>
    <w:p w14:paraId="263855EA"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A44AAE1"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175C4E69"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4B38CF5C"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5D77E59F" w14:textId="77777777" w:rsidR="00BC3164" w:rsidRDefault="00BC3164" w:rsidP="00BC3164">
      <w:pPr>
        <w:spacing w:before="27" w:line="208" w:lineRule="exact"/>
        <w:jc w:val="center"/>
        <w:textAlignment w:val="baseline"/>
        <w:rPr>
          <w:rFonts w:eastAsia="Times New Roman"/>
          <w:color w:val="000000"/>
          <w:sz w:val="18"/>
        </w:rPr>
      </w:pPr>
      <w:r>
        <w:rPr>
          <w:rFonts w:eastAsia="Times New Roman"/>
          <w:color w:val="000000"/>
          <w:sz w:val="18"/>
        </w:rPr>
        <w:t>RETURNED CHECK CHARGES MUST BE BASED ON THE UTILITY’S DOCUMENTABLE COST.</w:t>
      </w:r>
    </w:p>
    <w:p w14:paraId="5BB0DF80"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B7B0A11"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2A3DFC7A"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270BA70B"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051418DB"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6F0A4473"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77F0E723"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FE01130"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affected customers and filing notice with the PUC as required by 16 TAC § 24.25(b)(2)(F). The charge per customer shall be calculated as follows:</w:t>
      </w:r>
    </w:p>
    <w:p w14:paraId="020058CD"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25B5569"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64E88C0A"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485145E2"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70F2B84E"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2A9573EF"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28D6B5F"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465CE34B" w14:textId="77777777" w:rsidR="00BC3164" w:rsidRPr="00505F3F" w:rsidRDefault="00BC3164" w:rsidP="00505F3F">
      <w:pPr>
        <w:spacing w:before="2" w:line="207" w:lineRule="exact"/>
        <w:ind w:left="864" w:right="144"/>
        <w:jc w:val="both"/>
        <w:textAlignment w:val="baseline"/>
        <w:rPr>
          <w:rFonts w:eastAsia="Times New Roman"/>
          <w:color w:val="000000"/>
          <w:sz w:val="18"/>
        </w:rPr>
        <w:sectPr w:rsidR="00BC3164" w:rsidRPr="00505F3F">
          <w:pgSz w:w="12240" w:h="15840"/>
          <w:pgMar w:top="360" w:right="1262" w:bottom="138" w:left="1258" w:header="720" w:footer="720" w:gutter="0"/>
          <w:cols w:space="720"/>
        </w:sectPr>
      </w:pPr>
    </w:p>
    <w:p w14:paraId="74888E88" w14:textId="77777777" w:rsidR="009B7BE5" w:rsidRDefault="009B7BE5">
      <w:pPr>
        <w:spacing w:before="19" w:line="183" w:lineRule="exact"/>
        <w:ind w:right="108"/>
        <w:jc w:val="right"/>
        <w:textAlignment w:val="baseline"/>
        <w:rPr>
          <w:rFonts w:ascii="Arial" w:eastAsia="Arial" w:hAnsi="Arial"/>
          <w:color w:val="000000"/>
          <w:sz w:val="16"/>
        </w:rPr>
      </w:pPr>
    </w:p>
    <w:p w14:paraId="35D0F2E4"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AC1AE6">
        <w:rPr>
          <w:rFonts w:eastAsia="Times New Roman"/>
          <w:color w:val="000000"/>
          <w:sz w:val="24"/>
        </w:rPr>
        <w:t>2</w:t>
      </w:r>
    </w:p>
    <w:p w14:paraId="2C02D57E"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3C5134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A8034E0"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637938CF"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3C854952"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05AACBF"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AG= adjusted gallonage charge, rounded to the nearest one cent</w:t>
      </w:r>
      <w:r>
        <w:rPr>
          <w:rFonts w:eastAsia="Times New Roman"/>
          <w:color w:val="000000"/>
          <w:sz w:val="24"/>
        </w:rPr>
        <w:t>;</w:t>
      </w:r>
    </w:p>
    <w:p w14:paraId="11A2130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
    <w:p w14:paraId="11C190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
    <w:p w14:paraId="49C889E6"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2D5F066F"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FRANCHISE FEE ASSESSMENT.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14:paraId="3186ADE9"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16CA9877"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7547D861" w14:textId="77777777" w:rsidR="00BC3164" w:rsidRPr="00505F3F" w:rsidRDefault="00BC3164" w:rsidP="00BC3164">
      <w:pPr>
        <w:spacing w:before="276" w:line="276" w:lineRule="exact"/>
        <w:ind w:left="144" w:right="360"/>
        <w:jc w:val="both"/>
        <w:textAlignment w:val="baseline"/>
        <w:rPr>
          <w:rFonts w:eastAsia="Times New Roman"/>
          <w:color w:val="000000"/>
          <w:sz w:val="24"/>
        </w:rPr>
        <w:sectPr w:rsidR="00BC3164" w:rsidRPr="00505F3F">
          <w:pgSz w:w="12240" w:h="15840"/>
          <w:pgMar w:top="360" w:right="1248" w:bottom="138" w:left="1272" w:header="720" w:footer="720" w:gutter="0"/>
          <w:cols w:space="720"/>
        </w:sect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6045088F" w14:textId="77777777" w:rsidR="009B7BE5" w:rsidRDefault="009B7BE5">
      <w:pPr>
        <w:spacing w:before="19" w:line="183" w:lineRule="exact"/>
        <w:ind w:right="144"/>
        <w:jc w:val="right"/>
        <w:textAlignment w:val="baseline"/>
        <w:rPr>
          <w:rFonts w:ascii="Arial" w:eastAsia="Arial" w:hAnsi="Arial"/>
          <w:color w:val="000000"/>
          <w:sz w:val="16"/>
        </w:rPr>
      </w:pPr>
    </w:p>
    <w:p w14:paraId="53663196"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128926F4" w14:textId="77777777" w:rsidR="009B7BE5" w:rsidRDefault="009B7BE5">
      <w:pPr>
        <w:spacing w:before="19" w:line="183" w:lineRule="exact"/>
        <w:ind w:right="144"/>
        <w:jc w:val="right"/>
        <w:textAlignment w:val="baseline"/>
        <w:rPr>
          <w:rFonts w:ascii="Arial" w:eastAsia="Arial" w:hAnsi="Arial"/>
          <w:color w:val="000000"/>
          <w:sz w:val="16"/>
        </w:rPr>
      </w:pPr>
    </w:p>
    <w:p w14:paraId="32A821DA"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3</w:t>
      </w:r>
    </w:p>
    <w:p w14:paraId="77277F69"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414FC978"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CF0D0D8" w14:textId="77777777" w:rsidR="0082414F" w:rsidRPr="00DF2219" w:rsidRDefault="0082414F" w:rsidP="0082414F">
      <w:pPr>
        <w:jc w:val="both"/>
        <w:rPr>
          <w:b/>
          <w:color w:val="000000"/>
          <w:sz w:val="24"/>
          <w:szCs w:val="24"/>
        </w:rPr>
      </w:pPr>
      <w:r w:rsidRPr="00DF2219">
        <w:rPr>
          <w:b/>
          <w:sz w:val="24"/>
          <w:szCs w:val="24"/>
        </w:rPr>
        <w:t>Lost Lake, Oaks at Houston Point,</w:t>
      </w:r>
    </w:p>
    <w:p w14:paraId="2D88B68D"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70D00F05"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78DD1DD0" w14:textId="77777777" w:rsidR="0082414F" w:rsidRPr="00DF2219" w:rsidRDefault="0082414F" w:rsidP="0082414F">
      <w:pPr>
        <w:rPr>
          <w:sz w:val="24"/>
          <w:szCs w:val="24"/>
        </w:rPr>
      </w:pPr>
    </w:p>
    <w:p w14:paraId="55CD9D16" w14:textId="77777777" w:rsidR="0082414F" w:rsidRPr="00DF2219" w:rsidRDefault="0082414F" w:rsidP="0082414F">
      <w:pPr>
        <w:jc w:val="center"/>
        <w:rPr>
          <w:sz w:val="24"/>
          <w:szCs w:val="24"/>
        </w:rPr>
      </w:pPr>
      <w:r w:rsidRPr="00DF2219">
        <w:rPr>
          <w:sz w:val="24"/>
          <w:szCs w:val="24"/>
        </w:rPr>
        <w:t>SECTION 1.0 -- RATE SCHEDULE</w:t>
      </w:r>
    </w:p>
    <w:p w14:paraId="4C103DD1" w14:textId="77777777" w:rsidR="0082414F" w:rsidRPr="00DF2219" w:rsidRDefault="0082414F" w:rsidP="0082414F">
      <w:pPr>
        <w:rPr>
          <w:sz w:val="24"/>
          <w:szCs w:val="24"/>
        </w:rPr>
      </w:pPr>
      <w:r w:rsidRPr="00DF2219">
        <w:rPr>
          <w:sz w:val="24"/>
          <w:szCs w:val="24"/>
          <w:u w:val="single"/>
        </w:rPr>
        <w:t>Section 1.01 - Rates</w:t>
      </w:r>
    </w:p>
    <w:p w14:paraId="26205930" w14:textId="77777777" w:rsidR="0082414F" w:rsidRPr="00DF2219" w:rsidRDefault="0082414F" w:rsidP="0082414F">
      <w:pPr>
        <w:tabs>
          <w:tab w:val="left" w:pos="2880"/>
          <w:tab w:val="right" w:pos="9360"/>
        </w:tabs>
        <w:rPr>
          <w:sz w:val="24"/>
          <w:szCs w:val="24"/>
          <w:u w:val="single"/>
        </w:rPr>
      </w:pPr>
    </w:p>
    <w:p w14:paraId="420A4D3F" w14:textId="77777777" w:rsidR="0082414F" w:rsidRPr="00DF2219" w:rsidRDefault="0082414F" w:rsidP="0082414F">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20423651" w14:textId="77777777" w:rsidR="0082414F" w:rsidRPr="00DF2219" w:rsidRDefault="0082414F" w:rsidP="0082414F">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272A7F65" w14:textId="77777777" w:rsidR="0082414F" w:rsidRPr="00DF2219" w:rsidRDefault="0082414F" w:rsidP="0082414F">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2466017C" w14:textId="77777777" w:rsidR="0082414F" w:rsidRPr="00DF2219" w:rsidRDefault="0082414F" w:rsidP="0082414F">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7853C9EF" w14:textId="77777777" w:rsidR="0082414F" w:rsidRPr="00DF2219" w:rsidRDefault="0082414F" w:rsidP="0082414F">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4176D880" w14:textId="77777777" w:rsidR="0082414F" w:rsidRPr="00DF2219" w:rsidRDefault="0082414F" w:rsidP="0082414F">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075C77F3" w14:textId="77777777" w:rsidR="0082414F" w:rsidRPr="00DF2219" w:rsidRDefault="0082414F" w:rsidP="0082414F">
      <w:pPr>
        <w:tabs>
          <w:tab w:val="left" w:pos="2880"/>
        </w:tabs>
        <w:rPr>
          <w:sz w:val="24"/>
          <w:szCs w:val="24"/>
          <w:u w:val="single"/>
        </w:rPr>
      </w:pPr>
    </w:p>
    <w:p w14:paraId="017269C4" w14:textId="77777777" w:rsidR="0082414F" w:rsidRPr="00DF2219" w:rsidRDefault="0082414F" w:rsidP="0082414F">
      <w:pPr>
        <w:tabs>
          <w:tab w:val="left" w:pos="2880"/>
        </w:tabs>
        <w:rPr>
          <w:sz w:val="24"/>
          <w:szCs w:val="24"/>
          <w:u w:val="single"/>
        </w:rPr>
      </w:pPr>
    </w:p>
    <w:p w14:paraId="1D50386E" w14:textId="77777777" w:rsidR="0082414F" w:rsidRPr="00DF2219" w:rsidRDefault="0082414F" w:rsidP="0082414F">
      <w:pPr>
        <w:rPr>
          <w:sz w:val="24"/>
          <w:szCs w:val="24"/>
          <w:u w:val="single"/>
        </w:rPr>
      </w:pPr>
      <w:r w:rsidRPr="00DF2219">
        <w:rPr>
          <w:sz w:val="24"/>
          <w:szCs w:val="24"/>
          <w:u w:val="single"/>
        </w:rPr>
        <w:t>Pass Through Fee:</w:t>
      </w:r>
    </w:p>
    <w:p w14:paraId="29919E98" w14:textId="77777777" w:rsidR="0082414F" w:rsidRPr="00DF2219" w:rsidRDefault="0082414F" w:rsidP="0082414F">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527DE8E6" w14:textId="77777777" w:rsidR="0082414F" w:rsidRPr="00DF2219" w:rsidRDefault="0082414F" w:rsidP="0082414F">
      <w:pPr>
        <w:tabs>
          <w:tab w:val="right" w:leader="dot" w:pos="9360"/>
        </w:tabs>
        <w:rPr>
          <w:sz w:val="24"/>
          <w:szCs w:val="24"/>
        </w:rPr>
      </w:pPr>
    </w:p>
    <w:p w14:paraId="435CA02D" w14:textId="77777777" w:rsidR="0082414F" w:rsidRPr="00DF2219" w:rsidRDefault="0082414F" w:rsidP="0082414F">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$3.21</w:t>
      </w:r>
      <w:r w:rsidRPr="00DF2219">
        <w:rPr>
          <w:sz w:val="24"/>
          <w:szCs w:val="24"/>
        </w:rPr>
        <w:t xml:space="preserve"> per 1000 gallons</w:t>
      </w:r>
    </w:p>
    <w:p w14:paraId="5379AD9F" w14:textId="77777777" w:rsidR="0082414F" w:rsidRPr="00DF2219" w:rsidRDefault="0082414F" w:rsidP="0082414F">
      <w:pPr>
        <w:rPr>
          <w:i/>
          <w:sz w:val="24"/>
          <w:szCs w:val="24"/>
        </w:rPr>
      </w:pPr>
      <w:r w:rsidRPr="00DF2219">
        <w:rPr>
          <w:i/>
          <w:sz w:val="24"/>
          <w:szCs w:val="24"/>
        </w:rPr>
        <w:t xml:space="preserve">(The pass through fees are adjusted for line loss) </w:t>
      </w:r>
      <w:r w:rsidRPr="00DF2219">
        <w:rPr>
          <w:b/>
          <w:i/>
          <w:sz w:val="24"/>
          <w:szCs w:val="24"/>
        </w:rPr>
        <w:t>(Tariff Control No. 49776)</w:t>
      </w:r>
    </w:p>
    <w:p w14:paraId="7E068D57" w14:textId="77777777" w:rsidR="0082414F" w:rsidRPr="00DF2219" w:rsidRDefault="0082414F" w:rsidP="0082414F">
      <w:pPr>
        <w:tabs>
          <w:tab w:val="left" w:pos="2880"/>
          <w:tab w:val="right" w:pos="9360"/>
        </w:tabs>
        <w:rPr>
          <w:sz w:val="24"/>
          <w:szCs w:val="24"/>
          <w:u w:val="single"/>
        </w:rPr>
      </w:pPr>
    </w:p>
    <w:p w14:paraId="5C6947FA" w14:textId="77777777" w:rsidR="0082414F" w:rsidRPr="00DF2219" w:rsidRDefault="0082414F" w:rsidP="0082414F">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4DFB27F2" w14:textId="77777777" w:rsidR="0082414F" w:rsidRPr="00DF2219" w:rsidRDefault="0082414F" w:rsidP="0082414F">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37385EDC" w14:textId="77777777" w:rsidR="0082414F" w:rsidRPr="00DF2219" w:rsidRDefault="0082414F" w:rsidP="0082414F">
      <w:pPr>
        <w:tabs>
          <w:tab w:val="right" w:pos="9360"/>
        </w:tabs>
        <w:rPr>
          <w:bCs/>
          <w:color w:val="000000"/>
        </w:rPr>
      </w:pPr>
    </w:p>
    <w:p w14:paraId="089BDFA3" w14:textId="77777777" w:rsidR="0082414F" w:rsidRPr="00DF2219" w:rsidRDefault="0082414F" w:rsidP="0082414F">
      <w:pPr>
        <w:rPr>
          <w:sz w:val="24"/>
          <w:szCs w:val="24"/>
        </w:rPr>
      </w:pPr>
      <w:r w:rsidRPr="00DF2219">
        <w:rPr>
          <w:sz w:val="24"/>
          <w:szCs w:val="24"/>
        </w:rPr>
        <w:t>FORM OF PAYMENT:   The utility will accept the following forms of payment:</w:t>
      </w:r>
    </w:p>
    <w:p w14:paraId="5EDF2F27" w14:textId="77777777" w:rsidR="0082414F" w:rsidRPr="00DF2219" w:rsidRDefault="0082414F" w:rsidP="0082414F">
      <w:pPr>
        <w:rPr>
          <w:sz w:val="24"/>
          <w:szCs w:val="24"/>
        </w:rPr>
      </w:pPr>
      <w:r w:rsidRPr="00DF2219">
        <w:rPr>
          <w:sz w:val="24"/>
          <w:szCs w:val="24"/>
        </w:rPr>
        <w:t xml:space="preserve">Cash   </w:t>
      </w:r>
      <w:r w:rsidRPr="00DF2219">
        <w:rPr>
          <w:sz w:val="24"/>
          <w:szCs w:val="24"/>
          <w:u w:val="single"/>
        </w:rPr>
        <w:t>X</w:t>
      </w:r>
      <w:r w:rsidRPr="00DF2219">
        <w:rPr>
          <w:sz w:val="24"/>
          <w:szCs w:val="24"/>
        </w:rPr>
        <w:t xml:space="preserve">  ,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3320DB30"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0E85891F" w14:textId="77777777" w:rsidR="0082414F" w:rsidRPr="00DF2219" w:rsidRDefault="0082414F" w:rsidP="0082414F">
      <w:pPr>
        <w:tabs>
          <w:tab w:val="left" w:pos="2880"/>
          <w:tab w:val="right" w:pos="9360"/>
        </w:tabs>
        <w:rPr>
          <w:sz w:val="18"/>
          <w:szCs w:val="18"/>
          <w:u w:val="single"/>
        </w:rPr>
      </w:pPr>
    </w:p>
    <w:p w14:paraId="33EA2515"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389D60A9"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THE TEXAS COMMISSION ON ENVIRONMENTAL QUALITY (TCEQ).</w:t>
      </w:r>
    </w:p>
    <w:p w14:paraId="0891F88F" w14:textId="77777777" w:rsidR="0082414F" w:rsidRPr="00DF2219" w:rsidRDefault="0082414F" w:rsidP="0082414F">
      <w:pPr>
        <w:tabs>
          <w:tab w:val="left" w:pos="2880"/>
          <w:tab w:val="right" w:pos="9360"/>
        </w:tabs>
        <w:rPr>
          <w:sz w:val="18"/>
          <w:szCs w:val="18"/>
          <w:u w:val="single"/>
        </w:rPr>
      </w:pPr>
    </w:p>
    <w:p w14:paraId="62F92C29" w14:textId="77777777" w:rsidR="0082414F" w:rsidRPr="00DF2219" w:rsidRDefault="0082414F" w:rsidP="0082414F">
      <w:pPr>
        <w:rPr>
          <w:sz w:val="24"/>
          <w:szCs w:val="24"/>
          <w:u w:val="single"/>
        </w:rPr>
      </w:pPr>
      <w:r w:rsidRPr="00DF2219">
        <w:rPr>
          <w:sz w:val="24"/>
          <w:szCs w:val="24"/>
          <w:u w:val="single"/>
        </w:rPr>
        <w:t>Section 1.02 - Miscellaneous Fees</w:t>
      </w:r>
    </w:p>
    <w:p w14:paraId="0C20132A" w14:textId="77777777" w:rsidR="0082414F" w:rsidRPr="00DF2219" w:rsidRDefault="0082414F" w:rsidP="0082414F">
      <w:pPr>
        <w:tabs>
          <w:tab w:val="right" w:leader="dot" w:pos="9360"/>
        </w:tabs>
        <w:rPr>
          <w:sz w:val="18"/>
          <w:szCs w:val="18"/>
        </w:rPr>
      </w:pPr>
    </w:p>
    <w:p w14:paraId="458BE5CF"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22FC0ED7"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3AD22360" w14:textId="77777777" w:rsidR="0082414F" w:rsidRPr="00DF2219" w:rsidRDefault="0082414F" w:rsidP="0082414F">
      <w:pPr>
        <w:tabs>
          <w:tab w:val="left" w:pos="2880"/>
          <w:tab w:val="right" w:pos="9360"/>
        </w:tabs>
        <w:rPr>
          <w:sz w:val="18"/>
          <w:szCs w:val="18"/>
          <w:u w:val="single"/>
        </w:rPr>
      </w:pPr>
    </w:p>
    <w:p w14:paraId="2AA3E87A"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6D1A58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6C3F6F6" w14:textId="77777777" w:rsidR="0082414F" w:rsidRPr="00DF2219" w:rsidRDefault="0082414F" w:rsidP="0082414F">
      <w:pPr>
        <w:tabs>
          <w:tab w:val="right" w:leader="dot" w:pos="9360"/>
        </w:tabs>
        <w:rPr>
          <w:sz w:val="18"/>
          <w:szCs w:val="18"/>
        </w:rPr>
      </w:pPr>
    </w:p>
    <w:p w14:paraId="46E5F7D6" w14:textId="77777777" w:rsidR="0082414F" w:rsidRPr="00DF2219" w:rsidRDefault="0082414F" w:rsidP="0082414F">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7F61969E"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5DDC2F58" w14:textId="77777777" w:rsidR="0082414F" w:rsidRPr="00DF2219" w:rsidRDefault="0082414F" w:rsidP="0082414F">
      <w:pPr>
        <w:rPr>
          <w:b/>
          <w:sz w:val="24"/>
          <w:szCs w:val="24"/>
          <w:lang w:val="en-CA"/>
        </w:rPr>
      </w:pPr>
    </w:p>
    <w:p w14:paraId="63113E39" w14:textId="77777777" w:rsidR="00DF2219" w:rsidRDefault="00DF2219" w:rsidP="00DF2219">
      <w:pPr>
        <w:tabs>
          <w:tab w:val="right" w:pos="9360"/>
        </w:tabs>
        <w:rPr>
          <w:sz w:val="24"/>
          <w:szCs w:val="24"/>
          <w:lang w:val="en-CA"/>
        </w:rPr>
      </w:pPr>
    </w:p>
    <w:p w14:paraId="278D0932" w14:textId="4A5BA08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4</w:t>
      </w:r>
    </w:p>
    <w:p w14:paraId="68A679A3"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55953E13"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597B5344" w14:textId="77777777" w:rsidR="0082414F" w:rsidRPr="00DF2219" w:rsidRDefault="0082414F" w:rsidP="0082414F">
      <w:pPr>
        <w:jc w:val="both"/>
        <w:rPr>
          <w:b/>
          <w:color w:val="000000"/>
          <w:sz w:val="24"/>
          <w:szCs w:val="24"/>
        </w:rPr>
      </w:pPr>
      <w:r w:rsidRPr="00DF2219">
        <w:rPr>
          <w:b/>
          <w:sz w:val="24"/>
          <w:szCs w:val="24"/>
        </w:rPr>
        <w:t>Lost Lake, Oaks at Houston Point,</w:t>
      </w:r>
    </w:p>
    <w:p w14:paraId="6B3634E9"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1998CD5A"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60AAF2B" w14:textId="77777777" w:rsidR="0082414F" w:rsidRPr="00DF2219" w:rsidRDefault="0082414F" w:rsidP="0082414F">
      <w:pPr>
        <w:rPr>
          <w:sz w:val="24"/>
          <w:szCs w:val="24"/>
        </w:rPr>
      </w:pPr>
    </w:p>
    <w:p w14:paraId="32EEC450" w14:textId="77777777" w:rsidR="0082414F" w:rsidRPr="00DF2219" w:rsidRDefault="0082414F" w:rsidP="0082414F">
      <w:pPr>
        <w:jc w:val="center"/>
        <w:rPr>
          <w:sz w:val="24"/>
          <w:szCs w:val="24"/>
        </w:rPr>
      </w:pPr>
      <w:r w:rsidRPr="00DF2219">
        <w:rPr>
          <w:sz w:val="24"/>
          <w:szCs w:val="24"/>
        </w:rPr>
        <w:t>SECTION 1.0 -- RATE SCHEDULE (Continued)</w:t>
      </w:r>
    </w:p>
    <w:p w14:paraId="0CEDF3AD" w14:textId="77777777" w:rsidR="0082414F" w:rsidRPr="00DF2219" w:rsidRDefault="0082414F" w:rsidP="0082414F">
      <w:pPr>
        <w:rPr>
          <w:sz w:val="24"/>
          <w:szCs w:val="24"/>
        </w:rPr>
      </w:pPr>
    </w:p>
    <w:p w14:paraId="1FA9F9AF" w14:textId="77777777" w:rsidR="0082414F" w:rsidRPr="00DF2219" w:rsidRDefault="0082414F" w:rsidP="0082414F">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6DC6D23"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153CB41" w14:textId="77777777" w:rsidR="0082414F" w:rsidRPr="00DF2219" w:rsidRDefault="0082414F" w:rsidP="0082414F">
      <w:pPr>
        <w:rPr>
          <w:sz w:val="24"/>
          <w:szCs w:val="24"/>
        </w:rPr>
      </w:pPr>
    </w:p>
    <w:p w14:paraId="66A959E6" w14:textId="77777777" w:rsidR="0082414F" w:rsidRPr="00DF2219" w:rsidRDefault="0082414F" w:rsidP="0082414F">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09EAABDE" w14:textId="77777777" w:rsidR="0082414F" w:rsidRPr="00DF2219" w:rsidRDefault="0082414F" w:rsidP="0082414F">
      <w:pPr>
        <w:ind w:left="720"/>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AD018ED" w14:textId="77777777" w:rsidR="0082414F" w:rsidRPr="00DF2219" w:rsidRDefault="0082414F" w:rsidP="0082414F">
      <w:pPr>
        <w:rPr>
          <w:sz w:val="24"/>
          <w:szCs w:val="24"/>
        </w:rPr>
      </w:pPr>
    </w:p>
    <w:p w14:paraId="6C58F531" w14:textId="77777777" w:rsidR="0082414F" w:rsidRPr="00DF2219" w:rsidRDefault="0082414F" w:rsidP="0082414F">
      <w:pPr>
        <w:tabs>
          <w:tab w:val="right" w:leader="dot" w:pos="9360"/>
        </w:tabs>
        <w:rPr>
          <w:sz w:val="24"/>
          <w:szCs w:val="24"/>
        </w:rPr>
      </w:pPr>
      <w:r w:rsidRPr="00DF2219">
        <w:rPr>
          <w:sz w:val="24"/>
          <w:szCs w:val="24"/>
        </w:rPr>
        <w:t>RECONNECTION FEE</w:t>
      </w:r>
    </w:p>
    <w:p w14:paraId="2BC34260"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7CD6342A"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409C208D"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40998D46" w14:textId="77777777" w:rsidR="0082414F" w:rsidRPr="00DF2219" w:rsidRDefault="0082414F" w:rsidP="0082414F">
      <w:pPr>
        <w:rPr>
          <w:sz w:val="18"/>
          <w:szCs w:val="18"/>
        </w:rPr>
      </w:pPr>
    </w:p>
    <w:p w14:paraId="5DCD9E47"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43E008E" w14:textId="77777777" w:rsidR="0082414F" w:rsidRPr="00DF2219" w:rsidRDefault="0082414F" w:rsidP="0082414F">
      <w:pPr>
        <w:ind w:left="720"/>
        <w:rPr>
          <w:sz w:val="20"/>
          <w:szCs w:val="20"/>
        </w:rPr>
      </w:pPr>
      <w:r w:rsidRPr="00DF2219">
        <w:rPr>
          <w:sz w:val="20"/>
          <w:szCs w:val="20"/>
        </w:rPr>
        <w:t>THE TRANSFER FEE WILL BE CHARGED FOR CHANGING AN ACCOUNT NAME AT THE SAME SERVICE LOCATION WHEN THE SERVICE IS NOT DISCONNECTED</w:t>
      </w:r>
    </w:p>
    <w:p w14:paraId="49A81D9A" w14:textId="77777777" w:rsidR="0082414F" w:rsidRPr="00DF2219" w:rsidRDefault="0082414F" w:rsidP="0082414F">
      <w:pPr>
        <w:rPr>
          <w:sz w:val="18"/>
          <w:szCs w:val="18"/>
        </w:rPr>
      </w:pPr>
    </w:p>
    <w:p w14:paraId="51848ADD"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64D02C08"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21361064" w14:textId="77777777" w:rsidR="0082414F" w:rsidRPr="00DF2219" w:rsidRDefault="0082414F" w:rsidP="0082414F">
      <w:pPr>
        <w:rPr>
          <w:sz w:val="18"/>
          <w:szCs w:val="18"/>
        </w:rPr>
      </w:pPr>
    </w:p>
    <w:p w14:paraId="321F8BDE"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7F459EAF" w14:textId="77777777" w:rsidR="0082414F" w:rsidRPr="00DF2219" w:rsidRDefault="0082414F" w:rsidP="0082414F">
      <w:pPr>
        <w:ind w:left="720"/>
        <w:rPr>
          <w:sz w:val="20"/>
          <w:szCs w:val="20"/>
        </w:rPr>
      </w:pPr>
      <w:r w:rsidRPr="00DF2219">
        <w:rPr>
          <w:sz w:val="20"/>
          <w:szCs w:val="20"/>
        </w:rPr>
        <w:t>RETURNED CHECK CHARGES MUST BE BASED ON THE UTILITY’S DOCUMENTABLE COST.</w:t>
      </w:r>
    </w:p>
    <w:p w14:paraId="2CE59404" w14:textId="77777777" w:rsidR="0082414F" w:rsidRPr="00DF2219" w:rsidRDefault="0082414F" w:rsidP="0082414F">
      <w:pPr>
        <w:rPr>
          <w:sz w:val="18"/>
          <w:szCs w:val="18"/>
        </w:rPr>
      </w:pPr>
    </w:p>
    <w:p w14:paraId="7E6C1B6A"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1464BA08" w14:textId="77777777" w:rsidR="0082414F" w:rsidRPr="00DF2219" w:rsidRDefault="0082414F" w:rsidP="0082414F">
      <w:pPr>
        <w:rPr>
          <w:sz w:val="18"/>
          <w:szCs w:val="18"/>
        </w:rPr>
      </w:pPr>
    </w:p>
    <w:p w14:paraId="77417695"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256F1C61" w14:textId="77777777" w:rsidR="0082414F" w:rsidRPr="00DF2219" w:rsidRDefault="0082414F" w:rsidP="0082414F">
      <w:pPr>
        <w:rPr>
          <w:sz w:val="18"/>
          <w:szCs w:val="18"/>
        </w:rPr>
      </w:pPr>
    </w:p>
    <w:p w14:paraId="32A07E98"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2256063" w14:textId="77777777" w:rsidR="0082414F" w:rsidRPr="00DF2219" w:rsidRDefault="0082414F" w:rsidP="0082414F">
      <w:pPr>
        <w:ind w:left="720"/>
        <w:jc w:val="both"/>
        <w:rPr>
          <w:sz w:val="20"/>
          <w:szCs w:val="20"/>
        </w:rPr>
      </w:pPr>
      <w:r w:rsidRPr="00DF2219">
        <w:rPr>
          <w:sz w:val="20"/>
          <w:szCs w:val="20"/>
        </w:rPr>
        <w:t>WHEN AUTHORIZED IN WRITING BY PUC AND AFTER NOTICE TO CUSTOMERS, THE UTILITY MAY INCREASE RATES TO RECOVER INCREASED COSTS FOR INSPECTION FEES AND WATER TESTING.  [16 TAC § 24.25(b)(2)(G)]</w:t>
      </w:r>
    </w:p>
    <w:p w14:paraId="7EEFA7A1" w14:textId="77777777" w:rsidR="0082414F" w:rsidRPr="00DF2219" w:rsidRDefault="0082414F" w:rsidP="0082414F">
      <w:pPr>
        <w:rPr>
          <w:sz w:val="18"/>
          <w:szCs w:val="18"/>
        </w:rPr>
      </w:pPr>
    </w:p>
    <w:p w14:paraId="4AFEBA62" w14:textId="77777777" w:rsidR="0082414F" w:rsidRPr="00DF2219" w:rsidRDefault="0082414F" w:rsidP="0082414F">
      <w:pPr>
        <w:rPr>
          <w:sz w:val="24"/>
          <w:szCs w:val="24"/>
        </w:rPr>
      </w:pPr>
      <w:r w:rsidRPr="00DF2219">
        <w:rPr>
          <w:sz w:val="24"/>
          <w:szCs w:val="24"/>
        </w:rPr>
        <w:t>LINE EXTENSION AND CONSTRUCTION CHARGES:</w:t>
      </w:r>
    </w:p>
    <w:p w14:paraId="294114D9"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40C99B1B" w14:textId="77777777" w:rsidR="0082414F" w:rsidRPr="00DF2219" w:rsidRDefault="0082414F" w:rsidP="0082414F">
      <w:pPr>
        <w:ind w:left="720"/>
        <w:jc w:val="both"/>
        <w:rPr>
          <w:sz w:val="20"/>
          <w:szCs w:val="20"/>
        </w:rPr>
      </w:pPr>
    </w:p>
    <w:p w14:paraId="11501F39" w14:textId="77777777" w:rsidR="0082414F" w:rsidRPr="00DF2219" w:rsidRDefault="0082414F" w:rsidP="0082414F">
      <w:pPr>
        <w:ind w:left="720"/>
        <w:jc w:val="both"/>
        <w:rPr>
          <w:sz w:val="20"/>
          <w:szCs w:val="20"/>
        </w:rPr>
      </w:pPr>
    </w:p>
    <w:p w14:paraId="49CA7AF7" w14:textId="77777777" w:rsidR="0082414F" w:rsidRPr="00DF2219" w:rsidRDefault="0082414F" w:rsidP="0082414F">
      <w:pPr>
        <w:ind w:left="720"/>
        <w:jc w:val="both"/>
        <w:rPr>
          <w:sz w:val="20"/>
          <w:szCs w:val="20"/>
        </w:rPr>
      </w:pPr>
    </w:p>
    <w:p w14:paraId="77DC247A" w14:textId="77777777" w:rsidR="0082414F" w:rsidRPr="00DF2219" w:rsidRDefault="0082414F" w:rsidP="0082414F">
      <w:pPr>
        <w:ind w:left="720"/>
        <w:jc w:val="both"/>
        <w:rPr>
          <w:sz w:val="20"/>
          <w:szCs w:val="20"/>
        </w:rPr>
      </w:pPr>
    </w:p>
    <w:p w14:paraId="1DFC7838" w14:textId="77777777" w:rsidR="004D507F" w:rsidRDefault="004D507F" w:rsidP="00DF2219">
      <w:pPr>
        <w:tabs>
          <w:tab w:val="right" w:pos="9360"/>
        </w:tabs>
        <w:rPr>
          <w:sz w:val="24"/>
          <w:szCs w:val="24"/>
          <w:lang w:val="en-CA"/>
        </w:rPr>
      </w:pPr>
    </w:p>
    <w:p w14:paraId="01F9B333" w14:textId="77777777" w:rsidR="00AB0C58" w:rsidRDefault="00AB0C58" w:rsidP="00DF2219">
      <w:pPr>
        <w:tabs>
          <w:tab w:val="right" w:pos="9360"/>
        </w:tabs>
        <w:rPr>
          <w:sz w:val="24"/>
          <w:szCs w:val="24"/>
          <w:lang w:val="en-CA"/>
        </w:rPr>
      </w:pPr>
    </w:p>
    <w:p w14:paraId="6C02C086" w14:textId="77777777" w:rsidR="00AB0C58" w:rsidRDefault="00AB0C58" w:rsidP="00DF2219">
      <w:pPr>
        <w:tabs>
          <w:tab w:val="right" w:pos="9360"/>
        </w:tabs>
        <w:rPr>
          <w:sz w:val="24"/>
          <w:szCs w:val="24"/>
          <w:lang w:val="en-CA"/>
        </w:rPr>
      </w:pPr>
    </w:p>
    <w:p w14:paraId="3EA26C3F" w14:textId="77777777" w:rsidR="00AB0C58" w:rsidRDefault="00AB0C58" w:rsidP="00DF2219">
      <w:pPr>
        <w:tabs>
          <w:tab w:val="right" w:pos="9360"/>
        </w:tabs>
        <w:rPr>
          <w:sz w:val="24"/>
          <w:szCs w:val="24"/>
          <w:lang w:val="en-CA"/>
        </w:rPr>
      </w:pPr>
    </w:p>
    <w:p w14:paraId="786AAF93" w14:textId="23924D0B"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5</w:t>
      </w:r>
    </w:p>
    <w:p w14:paraId="2FDE857A"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06B36287"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AD79A47" w14:textId="77777777" w:rsidR="0082414F" w:rsidRPr="00DF2219" w:rsidRDefault="0082414F" w:rsidP="0082414F">
      <w:pPr>
        <w:jc w:val="both"/>
        <w:rPr>
          <w:b/>
          <w:color w:val="000000"/>
          <w:sz w:val="24"/>
          <w:szCs w:val="24"/>
        </w:rPr>
      </w:pPr>
      <w:r w:rsidRPr="00DF2219">
        <w:rPr>
          <w:b/>
          <w:sz w:val="24"/>
          <w:szCs w:val="24"/>
        </w:rPr>
        <w:t>Lost Lake, Oaks at Houston Point,</w:t>
      </w:r>
    </w:p>
    <w:p w14:paraId="2C466957"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2443F664"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5E500E40" w14:textId="77777777" w:rsidR="0082414F" w:rsidRPr="00DF2219" w:rsidRDefault="0082414F" w:rsidP="0082414F">
      <w:pPr>
        <w:rPr>
          <w:sz w:val="24"/>
          <w:szCs w:val="24"/>
        </w:rPr>
      </w:pPr>
    </w:p>
    <w:p w14:paraId="403FA8BB" w14:textId="77777777" w:rsidR="0082414F" w:rsidRPr="00DF2219" w:rsidRDefault="0082414F" w:rsidP="0082414F">
      <w:pPr>
        <w:jc w:val="center"/>
        <w:rPr>
          <w:sz w:val="24"/>
          <w:szCs w:val="24"/>
        </w:rPr>
      </w:pPr>
      <w:r w:rsidRPr="00DF2219">
        <w:rPr>
          <w:sz w:val="24"/>
          <w:szCs w:val="24"/>
        </w:rPr>
        <w:t>SECTION 1.0 -- RATE SCHEDULE (Continued)</w:t>
      </w:r>
    </w:p>
    <w:p w14:paraId="6538F4F5" w14:textId="77777777" w:rsidR="0082414F" w:rsidRPr="00DF2219" w:rsidRDefault="0082414F" w:rsidP="0082414F">
      <w:pPr>
        <w:rPr>
          <w:sz w:val="24"/>
          <w:szCs w:val="24"/>
        </w:rPr>
      </w:pPr>
    </w:p>
    <w:p w14:paraId="551A51D7" w14:textId="77777777" w:rsidR="0082414F" w:rsidRPr="00DF2219" w:rsidRDefault="0082414F" w:rsidP="0082414F">
      <w:pPr>
        <w:rPr>
          <w:b/>
          <w:sz w:val="24"/>
          <w:szCs w:val="24"/>
        </w:rPr>
      </w:pPr>
      <w:r w:rsidRPr="00DF2219">
        <w:rPr>
          <w:b/>
          <w:sz w:val="24"/>
          <w:szCs w:val="24"/>
        </w:rPr>
        <w:t>PURCHASED WATER AND/OR DISTRICT FEE PASS THROUGH CLAUSE:</w:t>
      </w:r>
    </w:p>
    <w:p w14:paraId="6DC28217" w14:textId="77777777" w:rsidR="0082414F" w:rsidRPr="00DF2219" w:rsidRDefault="0082414F" w:rsidP="0082414F">
      <w:pPr>
        <w:jc w:val="both"/>
        <w:rPr>
          <w:sz w:val="24"/>
          <w:szCs w:val="24"/>
        </w:rPr>
      </w:pPr>
      <w:r w:rsidRPr="00DF2219">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5A059627" w14:textId="77777777" w:rsidR="0082414F" w:rsidRPr="00DF2219" w:rsidRDefault="0082414F" w:rsidP="0082414F">
      <w:pPr>
        <w:jc w:val="both"/>
        <w:rPr>
          <w:sz w:val="24"/>
          <w:szCs w:val="24"/>
        </w:rPr>
      </w:pPr>
    </w:p>
    <w:p w14:paraId="235E424B"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221EED7"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1AD4A5C5"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6AE82D30"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681A743C" w14:textId="77777777" w:rsidR="0082414F" w:rsidRPr="00DF2219" w:rsidRDefault="0082414F" w:rsidP="0082414F">
      <w:pPr>
        <w:rPr>
          <w:sz w:val="18"/>
          <w:szCs w:val="18"/>
        </w:rPr>
      </w:pPr>
    </w:p>
    <w:p w14:paraId="59EA0DEB" w14:textId="77777777" w:rsidR="0082414F" w:rsidRPr="00DF2219" w:rsidRDefault="0082414F" w:rsidP="0082414F">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0324CE56" w14:textId="77777777" w:rsidR="0082414F" w:rsidRPr="00DF2219" w:rsidRDefault="0082414F" w:rsidP="0082414F">
      <w:pPr>
        <w:tabs>
          <w:tab w:val="left" w:pos="720"/>
          <w:tab w:val="center" w:pos="4680"/>
        </w:tabs>
        <w:rPr>
          <w:sz w:val="24"/>
          <w:szCs w:val="24"/>
        </w:rPr>
      </w:pPr>
    </w:p>
    <w:p w14:paraId="360C642D" w14:textId="77777777" w:rsidR="0082414F" w:rsidRPr="00DF2219" w:rsidRDefault="0082414F" w:rsidP="0082414F">
      <w:pPr>
        <w:tabs>
          <w:tab w:val="left" w:pos="720"/>
          <w:tab w:val="center" w:pos="4680"/>
        </w:tabs>
        <w:rPr>
          <w:sz w:val="24"/>
          <w:szCs w:val="24"/>
        </w:rPr>
      </w:pPr>
    </w:p>
    <w:p w14:paraId="146BEF44" w14:textId="77777777" w:rsidR="0082414F" w:rsidRPr="00DF2219" w:rsidRDefault="0082414F" w:rsidP="0082414F">
      <w:pPr>
        <w:tabs>
          <w:tab w:val="left" w:pos="720"/>
          <w:tab w:val="center" w:pos="4680"/>
        </w:tabs>
        <w:rPr>
          <w:sz w:val="24"/>
          <w:szCs w:val="24"/>
        </w:rPr>
      </w:pPr>
    </w:p>
    <w:p w14:paraId="0BC6B0D0" w14:textId="77777777" w:rsidR="0082414F" w:rsidRPr="00DF2219" w:rsidRDefault="0082414F" w:rsidP="0082414F">
      <w:pPr>
        <w:tabs>
          <w:tab w:val="left" w:pos="720"/>
          <w:tab w:val="center" w:pos="4680"/>
        </w:tabs>
        <w:rPr>
          <w:sz w:val="24"/>
          <w:szCs w:val="24"/>
        </w:rPr>
      </w:pPr>
    </w:p>
    <w:p w14:paraId="6079DC60" w14:textId="77777777" w:rsidR="0082414F" w:rsidRPr="00DF2219" w:rsidRDefault="0082414F" w:rsidP="0082414F">
      <w:pPr>
        <w:tabs>
          <w:tab w:val="left" w:pos="720"/>
          <w:tab w:val="center" w:pos="4680"/>
        </w:tabs>
        <w:rPr>
          <w:sz w:val="24"/>
          <w:szCs w:val="24"/>
        </w:rPr>
      </w:pPr>
    </w:p>
    <w:p w14:paraId="3E082D49" w14:textId="77777777" w:rsidR="0082414F" w:rsidRPr="00DF2219" w:rsidRDefault="0082414F" w:rsidP="0082414F">
      <w:pPr>
        <w:tabs>
          <w:tab w:val="left" w:pos="720"/>
          <w:tab w:val="center" w:pos="4680"/>
        </w:tabs>
        <w:rPr>
          <w:sz w:val="24"/>
          <w:szCs w:val="24"/>
        </w:rPr>
      </w:pPr>
    </w:p>
    <w:p w14:paraId="5ABE1E43" w14:textId="77777777" w:rsidR="0082414F" w:rsidRPr="00DF2219" w:rsidRDefault="0082414F" w:rsidP="0082414F">
      <w:pPr>
        <w:tabs>
          <w:tab w:val="left" w:pos="720"/>
          <w:tab w:val="center" w:pos="4680"/>
        </w:tabs>
        <w:rPr>
          <w:sz w:val="24"/>
          <w:szCs w:val="24"/>
        </w:rPr>
      </w:pPr>
    </w:p>
    <w:p w14:paraId="4A9BDAE3" w14:textId="77777777" w:rsidR="0082414F" w:rsidRPr="00DF2219" w:rsidRDefault="0082414F" w:rsidP="0082414F">
      <w:pPr>
        <w:tabs>
          <w:tab w:val="left" w:pos="720"/>
          <w:tab w:val="center" w:pos="4680"/>
        </w:tabs>
        <w:rPr>
          <w:sz w:val="24"/>
          <w:szCs w:val="24"/>
        </w:rPr>
      </w:pPr>
    </w:p>
    <w:p w14:paraId="58291B8B" w14:textId="77777777" w:rsidR="0082414F" w:rsidRPr="00DF2219" w:rsidRDefault="0082414F" w:rsidP="0082414F">
      <w:pPr>
        <w:tabs>
          <w:tab w:val="left" w:pos="720"/>
          <w:tab w:val="center" w:pos="4680"/>
        </w:tabs>
        <w:rPr>
          <w:sz w:val="24"/>
          <w:szCs w:val="24"/>
        </w:rPr>
      </w:pPr>
    </w:p>
    <w:p w14:paraId="3C127E9C" w14:textId="77777777" w:rsidR="0082414F" w:rsidRPr="00DF2219" w:rsidRDefault="0082414F" w:rsidP="0082414F">
      <w:pPr>
        <w:tabs>
          <w:tab w:val="left" w:pos="720"/>
          <w:tab w:val="center" w:pos="4680"/>
        </w:tabs>
        <w:rPr>
          <w:sz w:val="24"/>
          <w:szCs w:val="24"/>
        </w:rPr>
      </w:pPr>
    </w:p>
    <w:p w14:paraId="2C8FFBB8" w14:textId="77777777" w:rsidR="0082414F" w:rsidRPr="00DF2219" w:rsidRDefault="0082414F" w:rsidP="0082414F">
      <w:pPr>
        <w:tabs>
          <w:tab w:val="left" w:pos="720"/>
          <w:tab w:val="center" w:pos="4680"/>
        </w:tabs>
        <w:rPr>
          <w:sz w:val="24"/>
          <w:szCs w:val="24"/>
        </w:rPr>
      </w:pPr>
    </w:p>
    <w:p w14:paraId="2AB87B8A" w14:textId="77777777" w:rsidR="0082414F" w:rsidRPr="00DF2219" w:rsidRDefault="0082414F" w:rsidP="0082414F">
      <w:pPr>
        <w:tabs>
          <w:tab w:val="left" w:pos="720"/>
          <w:tab w:val="center" w:pos="4680"/>
        </w:tabs>
        <w:rPr>
          <w:sz w:val="24"/>
          <w:szCs w:val="24"/>
        </w:rPr>
      </w:pPr>
    </w:p>
    <w:p w14:paraId="026831BB" w14:textId="77777777" w:rsidR="0082414F" w:rsidRPr="00DF2219" w:rsidRDefault="0082414F" w:rsidP="0082414F">
      <w:pPr>
        <w:tabs>
          <w:tab w:val="left" w:pos="720"/>
          <w:tab w:val="center" w:pos="4680"/>
        </w:tabs>
        <w:rPr>
          <w:sz w:val="24"/>
          <w:szCs w:val="24"/>
        </w:rPr>
      </w:pPr>
    </w:p>
    <w:p w14:paraId="7248892E" w14:textId="77777777" w:rsidR="0082414F" w:rsidRPr="00DF2219" w:rsidRDefault="0082414F" w:rsidP="0082414F">
      <w:pPr>
        <w:tabs>
          <w:tab w:val="left" w:pos="720"/>
          <w:tab w:val="center" w:pos="4680"/>
        </w:tabs>
        <w:rPr>
          <w:sz w:val="24"/>
          <w:szCs w:val="24"/>
        </w:rPr>
      </w:pPr>
    </w:p>
    <w:p w14:paraId="63C39708" w14:textId="77777777" w:rsidR="0082414F" w:rsidRPr="00DF2219" w:rsidRDefault="0082414F" w:rsidP="0082414F">
      <w:pPr>
        <w:tabs>
          <w:tab w:val="left" w:pos="720"/>
          <w:tab w:val="center" w:pos="4680"/>
        </w:tabs>
        <w:rPr>
          <w:sz w:val="24"/>
          <w:szCs w:val="24"/>
        </w:rPr>
      </w:pPr>
    </w:p>
    <w:p w14:paraId="6185FF45" w14:textId="77777777" w:rsidR="0082414F" w:rsidRPr="00DF2219" w:rsidRDefault="0082414F" w:rsidP="0082414F">
      <w:pPr>
        <w:tabs>
          <w:tab w:val="left" w:pos="720"/>
          <w:tab w:val="center" w:pos="4680"/>
        </w:tabs>
        <w:rPr>
          <w:sz w:val="24"/>
          <w:szCs w:val="24"/>
        </w:rPr>
      </w:pPr>
    </w:p>
    <w:p w14:paraId="6C9EF373" w14:textId="77777777" w:rsidR="0082414F" w:rsidRPr="00DF2219" w:rsidRDefault="0082414F" w:rsidP="0082414F">
      <w:pPr>
        <w:tabs>
          <w:tab w:val="left" w:pos="720"/>
          <w:tab w:val="center" w:pos="4680"/>
        </w:tabs>
        <w:rPr>
          <w:sz w:val="24"/>
          <w:szCs w:val="24"/>
        </w:rPr>
      </w:pPr>
    </w:p>
    <w:p w14:paraId="28EE6682" w14:textId="77777777" w:rsidR="0082414F" w:rsidRPr="00DF2219" w:rsidRDefault="0082414F" w:rsidP="0082414F">
      <w:pPr>
        <w:tabs>
          <w:tab w:val="left" w:pos="720"/>
          <w:tab w:val="center" w:pos="4680"/>
        </w:tabs>
        <w:rPr>
          <w:sz w:val="24"/>
          <w:szCs w:val="24"/>
        </w:rPr>
      </w:pPr>
    </w:p>
    <w:p w14:paraId="5CDF5A13" w14:textId="77777777" w:rsidR="0082414F" w:rsidRPr="00DF2219" w:rsidRDefault="0082414F" w:rsidP="0082414F">
      <w:pPr>
        <w:tabs>
          <w:tab w:val="left" w:pos="720"/>
          <w:tab w:val="center" w:pos="4680"/>
        </w:tabs>
        <w:rPr>
          <w:sz w:val="24"/>
          <w:szCs w:val="24"/>
        </w:rPr>
      </w:pPr>
    </w:p>
    <w:p w14:paraId="7F8F645D" w14:textId="77777777" w:rsidR="0082414F" w:rsidRPr="00DF2219" w:rsidRDefault="0082414F" w:rsidP="0082414F">
      <w:pPr>
        <w:tabs>
          <w:tab w:val="left" w:pos="720"/>
          <w:tab w:val="center" w:pos="4680"/>
        </w:tabs>
        <w:rPr>
          <w:sz w:val="24"/>
          <w:szCs w:val="24"/>
        </w:rPr>
      </w:pPr>
    </w:p>
    <w:p w14:paraId="3B0A3F58" w14:textId="77777777" w:rsidR="0082414F" w:rsidRPr="00DF2219" w:rsidRDefault="0082414F" w:rsidP="0082414F">
      <w:pPr>
        <w:tabs>
          <w:tab w:val="left" w:pos="720"/>
          <w:tab w:val="center" w:pos="4680"/>
        </w:tabs>
        <w:rPr>
          <w:sz w:val="24"/>
          <w:szCs w:val="24"/>
        </w:rPr>
      </w:pPr>
    </w:p>
    <w:p w14:paraId="132CDAAE" w14:textId="77777777" w:rsidR="0082414F" w:rsidRPr="00DF2219" w:rsidRDefault="0082414F" w:rsidP="0082414F">
      <w:pPr>
        <w:tabs>
          <w:tab w:val="left" w:pos="720"/>
          <w:tab w:val="center" w:pos="4680"/>
        </w:tabs>
        <w:rPr>
          <w:sz w:val="24"/>
          <w:szCs w:val="24"/>
        </w:rPr>
      </w:pPr>
    </w:p>
    <w:p w14:paraId="3ACDF22B" w14:textId="77777777" w:rsidR="0082414F" w:rsidRPr="00DF2219" w:rsidRDefault="0082414F" w:rsidP="0082414F">
      <w:pPr>
        <w:tabs>
          <w:tab w:val="left" w:pos="720"/>
          <w:tab w:val="center" w:pos="4680"/>
        </w:tabs>
        <w:rPr>
          <w:sz w:val="24"/>
          <w:szCs w:val="24"/>
        </w:rPr>
      </w:pPr>
    </w:p>
    <w:p w14:paraId="09D034DD" w14:textId="77777777" w:rsidR="0082414F" w:rsidRPr="00DF2219" w:rsidRDefault="0082414F" w:rsidP="0082414F">
      <w:pPr>
        <w:tabs>
          <w:tab w:val="left" w:pos="720"/>
          <w:tab w:val="center" w:pos="4680"/>
        </w:tabs>
        <w:rPr>
          <w:sz w:val="24"/>
          <w:szCs w:val="24"/>
        </w:rPr>
      </w:pPr>
    </w:p>
    <w:p w14:paraId="1388C294" w14:textId="77777777" w:rsidR="0082414F" w:rsidRPr="00DF2219" w:rsidRDefault="0082414F" w:rsidP="0082414F">
      <w:pPr>
        <w:tabs>
          <w:tab w:val="left" w:pos="720"/>
          <w:tab w:val="center" w:pos="4680"/>
        </w:tabs>
        <w:rPr>
          <w:sz w:val="24"/>
          <w:szCs w:val="24"/>
        </w:rPr>
      </w:pPr>
    </w:p>
    <w:p w14:paraId="009D5567" w14:textId="77777777" w:rsidR="0082414F" w:rsidRPr="00DF2219" w:rsidRDefault="0082414F" w:rsidP="0082414F">
      <w:pPr>
        <w:tabs>
          <w:tab w:val="left" w:pos="720"/>
          <w:tab w:val="center" w:pos="4680"/>
        </w:tabs>
        <w:rPr>
          <w:sz w:val="24"/>
          <w:szCs w:val="24"/>
        </w:rPr>
      </w:pPr>
    </w:p>
    <w:p w14:paraId="2EE1F549" w14:textId="77777777" w:rsidR="0082414F" w:rsidRPr="00DF2219" w:rsidRDefault="0082414F" w:rsidP="0082414F">
      <w:pPr>
        <w:tabs>
          <w:tab w:val="left" w:pos="720"/>
          <w:tab w:val="center" w:pos="4680"/>
        </w:tabs>
        <w:rPr>
          <w:sz w:val="24"/>
          <w:szCs w:val="24"/>
        </w:rPr>
      </w:pPr>
    </w:p>
    <w:p w14:paraId="2D8BB316" w14:textId="77777777" w:rsidR="0082414F" w:rsidRPr="00DF2219" w:rsidRDefault="0082414F" w:rsidP="0082414F">
      <w:pPr>
        <w:rPr>
          <w:b/>
          <w:sz w:val="24"/>
          <w:szCs w:val="24"/>
          <w:lang w:val="en-CA"/>
        </w:rPr>
      </w:pPr>
    </w:p>
    <w:p w14:paraId="63620F7F" w14:textId="77777777" w:rsidR="0082414F" w:rsidRPr="00DF2219" w:rsidRDefault="0082414F" w:rsidP="0082414F">
      <w:pPr>
        <w:rPr>
          <w:sz w:val="24"/>
          <w:szCs w:val="24"/>
          <w:lang w:val="en-CA"/>
        </w:rPr>
      </w:pPr>
      <w:r w:rsidRPr="00DF2219">
        <w:rPr>
          <w:sz w:val="24"/>
          <w:szCs w:val="24"/>
          <w:lang w:val="en-CA"/>
        </w:rPr>
        <w:br w:type="page"/>
      </w:r>
    </w:p>
    <w:p w14:paraId="43F95BAF" w14:textId="77777777" w:rsidR="00DF2219" w:rsidRDefault="00DF2219" w:rsidP="00DF2219">
      <w:pPr>
        <w:tabs>
          <w:tab w:val="right" w:pos="9360"/>
        </w:tabs>
        <w:rPr>
          <w:sz w:val="24"/>
          <w:szCs w:val="24"/>
          <w:lang w:val="en-CA"/>
        </w:rPr>
      </w:pPr>
    </w:p>
    <w:p w14:paraId="503F10F4"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6</w:t>
      </w:r>
    </w:p>
    <w:p w14:paraId="1E7A4C51" w14:textId="77777777" w:rsidR="0082414F" w:rsidRPr="00DF2219" w:rsidRDefault="0082414F" w:rsidP="0082414F">
      <w:pPr>
        <w:tabs>
          <w:tab w:val="right" w:pos="9360"/>
        </w:tabs>
        <w:rPr>
          <w:b/>
          <w:sz w:val="24"/>
          <w:szCs w:val="24"/>
        </w:rPr>
      </w:pPr>
      <w:r w:rsidRPr="00DF2219">
        <w:rPr>
          <w:b/>
          <w:sz w:val="24"/>
          <w:szCs w:val="24"/>
        </w:rPr>
        <w:t>Wildwood Shores</w:t>
      </w:r>
    </w:p>
    <w:p w14:paraId="54CE7393"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F34B86E" w14:textId="77777777" w:rsidR="0082414F" w:rsidRPr="00DF2219" w:rsidRDefault="0082414F" w:rsidP="0082414F">
      <w:pPr>
        <w:tabs>
          <w:tab w:val="right" w:pos="9360"/>
        </w:tabs>
        <w:rPr>
          <w:sz w:val="24"/>
          <w:szCs w:val="24"/>
        </w:rPr>
      </w:pPr>
    </w:p>
    <w:p w14:paraId="74940842" w14:textId="77777777" w:rsidR="0082414F" w:rsidRPr="00DF2219" w:rsidRDefault="0082414F" w:rsidP="0082414F">
      <w:pPr>
        <w:jc w:val="center"/>
        <w:rPr>
          <w:sz w:val="24"/>
          <w:szCs w:val="24"/>
        </w:rPr>
      </w:pPr>
      <w:r w:rsidRPr="00DF2219">
        <w:rPr>
          <w:sz w:val="24"/>
          <w:szCs w:val="24"/>
        </w:rPr>
        <w:t>SECTION 1.0 -- RATE SCHEDULE</w:t>
      </w:r>
    </w:p>
    <w:p w14:paraId="6E0DC3EF" w14:textId="77777777" w:rsidR="0082414F" w:rsidRPr="00DF2219" w:rsidRDefault="0082414F" w:rsidP="0082414F">
      <w:pPr>
        <w:rPr>
          <w:sz w:val="24"/>
          <w:szCs w:val="24"/>
        </w:rPr>
      </w:pPr>
      <w:r w:rsidRPr="00DF2219">
        <w:rPr>
          <w:sz w:val="24"/>
          <w:szCs w:val="24"/>
          <w:u w:val="single"/>
        </w:rPr>
        <w:t>Section 1.01 - Rates</w:t>
      </w:r>
    </w:p>
    <w:p w14:paraId="2122A0B0" w14:textId="77777777" w:rsidR="0082414F" w:rsidRPr="00DF2219" w:rsidRDefault="0082414F" w:rsidP="0082414F">
      <w:pPr>
        <w:tabs>
          <w:tab w:val="left" w:pos="2160"/>
          <w:tab w:val="right" w:pos="9360"/>
        </w:tabs>
        <w:rPr>
          <w:sz w:val="24"/>
          <w:szCs w:val="24"/>
        </w:rPr>
      </w:pPr>
    </w:p>
    <w:p w14:paraId="487B32F7" w14:textId="77777777" w:rsidR="0082414F" w:rsidRPr="00DF2219" w:rsidRDefault="0082414F" w:rsidP="0082414F">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95EFBF5" w14:textId="77777777" w:rsidR="0082414F" w:rsidRPr="00DF2219" w:rsidRDefault="0082414F" w:rsidP="0082414F">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0BF4B1C3" w14:textId="77777777" w:rsidR="0082414F" w:rsidRPr="00DF2219" w:rsidRDefault="0082414F" w:rsidP="0082414F">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5542B74" w14:textId="77777777" w:rsidR="0082414F" w:rsidRPr="00DF2219" w:rsidRDefault="0082414F" w:rsidP="0082414F">
      <w:pPr>
        <w:tabs>
          <w:tab w:val="left" w:pos="2880"/>
        </w:tabs>
        <w:rPr>
          <w:sz w:val="24"/>
          <w:szCs w:val="24"/>
        </w:rPr>
      </w:pPr>
    </w:p>
    <w:p w14:paraId="4913E206" w14:textId="77777777" w:rsidR="0082414F" w:rsidRPr="00DF2219" w:rsidRDefault="0082414F" w:rsidP="0082414F">
      <w:pPr>
        <w:rPr>
          <w:sz w:val="24"/>
          <w:szCs w:val="24"/>
        </w:rPr>
      </w:pPr>
      <w:r w:rsidRPr="00DF2219">
        <w:rPr>
          <w:sz w:val="24"/>
          <w:szCs w:val="24"/>
        </w:rPr>
        <w:t>FORM OF PAYMENT:   The utility will accept the following forms of payment:</w:t>
      </w:r>
    </w:p>
    <w:p w14:paraId="1AD2D4B4" w14:textId="77777777" w:rsidR="0082414F" w:rsidRPr="00DF2219" w:rsidRDefault="0082414F" w:rsidP="0082414F">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X  </w:t>
      </w:r>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2536ACAC"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3D8B0D90" w14:textId="77777777" w:rsidR="0082414F" w:rsidRPr="00DF2219" w:rsidRDefault="0082414F" w:rsidP="0082414F">
      <w:pPr>
        <w:rPr>
          <w:sz w:val="24"/>
          <w:szCs w:val="24"/>
        </w:rPr>
      </w:pPr>
    </w:p>
    <w:p w14:paraId="1A94274E"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40B49495"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TCEQ.</w:t>
      </w:r>
    </w:p>
    <w:p w14:paraId="6AB4E946" w14:textId="77777777" w:rsidR="0082414F" w:rsidRPr="00DF2219" w:rsidRDefault="0082414F" w:rsidP="0082414F">
      <w:pPr>
        <w:rPr>
          <w:sz w:val="24"/>
          <w:szCs w:val="24"/>
        </w:rPr>
      </w:pPr>
    </w:p>
    <w:p w14:paraId="396617C5" w14:textId="77777777" w:rsidR="0082414F" w:rsidRPr="00DF2219" w:rsidRDefault="0082414F" w:rsidP="0082414F">
      <w:pPr>
        <w:rPr>
          <w:sz w:val="24"/>
          <w:szCs w:val="24"/>
        </w:rPr>
      </w:pPr>
      <w:r w:rsidRPr="00DF2219">
        <w:rPr>
          <w:sz w:val="24"/>
          <w:szCs w:val="24"/>
          <w:u w:val="single"/>
        </w:rPr>
        <w:t>Section 1.02 - Miscellaneous Fees</w:t>
      </w:r>
    </w:p>
    <w:p w14:paraId="1CAAA547"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59935DEC"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05870B5E" w14:textId="77777777" w:rsidR="0082414F" w:rsidRPr="00DF2219" w:rsidRDefault="0082414F" w:rsidP="0082414F">
      <w:pPr>
        <w:rPr>
          <w:sz w:val="24"/>
          <w:szCs w:val="24"/>
        </w:rPr>
      </w:pPr>
    </w:p>
    <w:p w14:paraId="28CBC674"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2C8917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25933AC" w14:textId="77777777" w:rsidR="0082414F" w:rsidRPr="00DF2219" w:rsidRDefault="0082414F" w:rsidP="0082414F">
      <w:pPr>
        <w:rPr>
          <w:sz w:val="24"/>
          <w:szCs w:val="24"/>
        </w:rPr>
      </w:pPr>
    </w:p>
    <w:p w14:paraId="532010D8" w14:textId="77777777" w:rsidR="0082414F" w:rsidRPr="00DF2219" w:rsidRDefault="0082414F" w:rsidP="0082414F">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03313A0"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12849CD9" w14:textId="77777777" w:rsidR="0082414F" w:rsidRPr="00DF2219" w:rsidRDefault="0082414F" w:rsidP="0082414F">
      <w:pPr>
        <w:rPr>
          <w:sz w:val="24"/>
          <w:szCs w:val="24"/>
        </w:rPr>
      </w:pPr>
    </w:p>
    <w:p w14:paraId="0481DB65" w14:textId="77777777" w:rsidR="0082414F" w:rsidRPr="00DF2219" w:rsidRDefault="0082414F" w:rsidP="0082414F">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04CA6BC4"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494E8E9" w14:textId="77777777" w:rsidR="0082414F" w:rsidRPr="00DF2219" w:rsidRDefault="0082414F" w:rsidP="0082414F">
      <w:pPr>
        <w:rPr>
          <w:sz w:val="24"/>
          <w:szCs w:val="24"/>
        </w:rPr>
      </w:pPr>
    </w:p>
    <w:p w14:paraId="3FB82104" w14:textId="77777777" w:rsidR="0082414F" w:rsidRPr="00DF2219" w:rsidRDefault="0082414F" w:rsidP="0082414F">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15D75F49" w14:textId="77777777" w:rsidR="0082414F" w:rsidRPr="00DF2219" w:rsidRDefault="0082414F" w:rsidP="0082414F">
      <w:pPr>
        <w:ind w:left="720" w:firstLine="18"/>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26F3C47" w14:textId="77777777" w:rsidR="0082414F" w:rsidRPr="00DF2219" w:rsidRDefault="0082414F" w:rsidP="0082414F">
      <w:pPr>
        <w:rPr>
          <w:sz w:val="24"/>
          <w:szCs w:val="24"/>
          <w:lang w:val="en-CA"/>
        </w:rPr>
      </w:pPr>
    </w:p>
    <w:p w14:paraId="00683196" w14:textId="77777777" w:rsidR="0082414F" w:rsidRPr="00DF2219" w:rsidRDefault="0082414F" w:rsidP="0082414F">
      <w:pPr>
        <w:rPr>
          <w:sz w:val="24"/>
          <w:szCs w:val="24"/>
          <w:lang w:val="en-CA"/>
        </w:rPr>
      </w:pPr>
    </w:p>
    <w:p w14:paraId="3842E70A" w14:textId="77777777" w:rsidR="0082414F" w:rsidRPr="00DF2219" w:rsidRDefault="0082414F" w:rsidP="0082414F">
      <w:pPr>
        <w:rPr>
          <w:sz w:val="24"/>
          <w:szCs w:val="24"/>
          <w:lang w:val="en-CA"/>
        </w:rPr>
      </w:pPr>
    </w:p>
    <w:p w14:paraId="79A64729" w14:textId="77777777" w:rsidR="0082414F" w:rsidRPr="00DF2219" w:rsidRDefault="0082414F" w:rsidP="0082414F">
      <w:pPr>
        <w:rPr>
          <w:sz w:val="24"/>
          <w:szCs w:val="24"/>
          <w:lang w:val="en-CA"/>
        </w:rPr>
      </w:pPr>
    </w:p>
    <w:p w14:paraId="7B04EC59" w14:textId="77777777" w:rsidR="0082414F" w:rsidRPr="00DF2219" w:rsidRDefault="0082414F" w:rsidP="0082414F">
      <w:pPr>
        <w:rPr>
          <w:sz w:val="24"/>
          <w:szCs w:val="24"/>
          <w:lang w:val="en-CA"/>
        </w:rPr>
      </w:pPr>
    </w:p>
    <w:p w14:paraId="06EC074D" w14:textId="77777777" w:rsidR="0082414F" w:rsidRPr="00DF2219" w:rsidRDefault="0082414F" w:rsidP="0082414F">
      <w:pPr>
        <w:rPr>
          <w:sz w:val="24"/>
          <w:szCs w:val="24"/>
          <w:lang w:val="en-CA"/>
        </w:rPr>
      </w:pPr>
    </w:p>
    <w:p w14:paraId="27E0B6EB" w14:textId="77777777" w:rsidR="0082414F" w:rsidRPr="00DF2219" w:rsidRDefault="0082414F" w:rsidP="0082414F">
      <w:pPr>
        <w:rPr>
          <w:sz w:val="24"/>
          <w:szCs w:val="24"/>
          <w:lang w:val="en-CA"/>
        </w:rPr>
      </w:pPr>
    </w:p>
    <w:p w14:paraId="72D613B5" w14:textId="77777777" w:rsidR="0082414F" w:rsidRPr="00DF2219" w:rsidRDefault="0082414F" w:rsidP="0082414F">
      <w:pPr>
        <w:rPr>
          <w:sz w:val="24"/>
          <w:szCs w:val="24"/>
          <w:lang w:val="en-CA"/>
        </w:rPr>
      </w:pPr>
    </w:p>
    <w:p w14:paraId="19BF0BC1" w14:textId="77777777" w:rsidR="0082414F" w:rsidRPr="00DF2219" w:rsidRDefault="0082414F" w:rsidP="0082414F">
      <w:pPr>
        <w:rPr>
          <w:sz w:val="24"/>
          <w:szCs w:val="24"/>
          <w:lang w:val="en-CA"/>
        </w:rPr>
      </w:pPr>
    </w:p>
    <w:p w14:paraId="5132AE79" w14:textId="77777777" w:rsidR="0082414F" w:rsidRPr="00DF2219" w:rsidRDefault="0082414F" w:rsidP="0082414F">
      <w:pPr>
        <w:rPr>
          <w:sz w:val="24"/>
          <w:szCs w:val="24"/>
          <w:lang w:val="en-CA"/>
        </w:rPr>
      </w:pPr>
      <w:r w:rsidRPr="00DF2219">
        <w:rPr>
          <w:sz w:val="24"/>
          <w:szCs w:val="24"/>
          <w:lang w:val="en-CA"/>
        </w:rPr>
        <w:br w:type="page"/>
      </w:r>
    </w:p>
    <w:p w14:paraId="205C3D1D" w14:textId="77777777" w:rsidR="00DF2219" w:rsidRDefault="00DF2219" w:rsidP="00DF2219">
      <w:pPr>
        <w:tabs>
          <w:tab w:val="right" w:pos="9360"/>
        </w:tabs>
        <w:rPr>
          <w:sz w:val="24"/>
          <w:szCs w:val="24"/>
          <w:lang w:val="en-CA"/>
        </w:rPr>
      </w:pPr>
    </w:p>
    <w:p w14:paraId="0DA13D42"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7</w:t>
      </w:r>
    </w:p>
    <w:p w14:paraId="7DB7B788" w14:textId="77777777" w:rsidR="0082414F" w:rsidRPr="00DF2219" w:rsidRDefault="0082414F" w:rsidP="0082414F">
      <w:pPr>
        <w:tabs>
          <w:tab w:val="right" w:pos="9360"/>
        </w:tabs>
        <w:rPr>
          <w:b/>
          <w:sz w:val="24"/>
          <w:szCs w:val="24"/>
        </w:rPr>
      </w:pPr>
      <w:r w:rsidRPr="00DF2219">
        <w:rPr>
          <w:b/>
          <w:sz w:val="24"/>
          <w:szCs w:val="24"/>
        </w:rPr>
        <w:t>Wildwood Shores</w:t>
      </w:r>
    </w:p>
    <w:p w14:paraId="0C08E335"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4C01130A" w14:textId="77777777" w:rsidR="0082414F" w:rsidRPr="00DF2219" w:rsidRDefault="0082414F" w:rsidP="0082414F">
      <w:pPr>
        <w:ind w:firstLine="18"/>
        <w:rPr>
          <w:sz w:val="24"/>
          <w:szCs w:val="24"/>
        </w:rPr>
      </w:pPr>
    </w:p>
    <w:p w14:paraId="6044359B" w14:textId="77777777" w:rsidR="0082414F" w:rsidRPr="00DF2219" w:rsidRDefault="0082414F" w:rsidP="0082414F">
      <w:pPr>
        <w:ind w:firstLine="18"/>
        <w:jc w:val="center"/>
        <w:rPr>
          <w:sz w:val="24"/>
          <w:szCs w:val="24"/>
        </w:rPr>
      </w:pPr>
      <w:r w:rsidRPr="00DF2219">
        <w:rPr>
          <w:sz w:val="24"/>
          <w:szCs w:val="24"/>
        </w:rPr>
        <w:t>SECTION 1.0 -- RATE SCHEDULE (Continued)</w:t>
      </w:r>
    </w:p>
    <w:p w14:paraId="33C96662" w14:textId="77777777" w:rsidR="0082414F" w:rsidRPr="00DF2219" w:rsidRDefault="0082414F" w:rsidP="0082414F">
      <w:pPr>
        <w:rPr>
          <w:sz w:val="24"/>
          <w:szCs w:val="24"/>
        </w:rPr>
      </w:pPr>
    </w:p>
    <w:p w14:paraId="506986BB" w14:textId="77777777" w:rsidR="0082414F" w:rsidRPr="00DF2219" w:rsidRDefault="0082414F" w:rsidP="0082414F">
      <w:pPr>
        <w:rPr>
          <w:sz w:val="24"/>
          <w:szCs w:val="24"/>
        </w:rPr>
      </w:pPr>
      <w:r w:rsidRPr="00DF2219">
        <w:rPr>
          <w:sz w:val="24"/>
          <w:szCs w:val="24"/>
        </w:rPr>
        <w:t>RECONNECTION FEE</w:t>
      </w:r>
    </w:p>
    <w:p w14:paraId="7B62988F"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1083A3FB"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25369BBE"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$10.00</w:t>
      </w:r>
    </w:p>
    <w:p w14:paraId="3B018D68" w14:textId="77777777" w:rsidR="0082414F" w:rsidRPr="00DF2219" w:rsidRDefault="0082414F" w:rsidP="0082414F">
      <w:pPr>
        <w:tabs>
          <w:tab w:val="right" w:leader="dot" w:pos="9360"/>
        </w:tabs>
        <w:rPr>
          <w:sz w:val="24"/>
          <w:szCs w:val="24"/>
        </w:rPr>
      </w:pPr>
    </w:p>
    <w:p w14:paraId="459AB043"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5A68E03E" w14:textId="77777777" w:rsidR="0082414F" w:rsidRPr="00DF2219" w:rsidRDefault="0082414F" w:rsidP="0082414F">
      <w:pPr>
        <w:ind w:left="720"/>
        <w:jc w:val="both"/>
        <w:rPr>
          <w:sz w:val="20"/>
          <w:szCs w:val="20"/>
        </w:rPr>
      </w:pPr>
      <w:r w:rsidRPr="00DF2219">
        <w:rPr>
          <w:sz w:val="20"/>
          <w:szCs w:val="20"/>
        </w:rPr>
        <w:t>THE TRANSFER FEE WILL BE CHARGED FOR CHANGING AN ACCOUNT NAME AT THE SAME SERVICE LOCATION WHEN THE SERVICE IS NOT DISCONNECTED</w:t>
      </w:r>
    </w:p>
    <w:p w14:paraId="046F8591" w14:textId="77777777" w:rsidR="0082414F" w:rsidRPr="00DF2219" w:rsidRDefault="0082414F" w:rsidP="0082414F">
      <w:pPr>
        <w:rPr>
          <w:sz w:val="24"/>
          <w:szCs w:val="24"/>
        </w:rPr>
      </w:pPr>
    </w:p>
    <w:p w14:paraId="4563B363"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1CE5C125"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352F7CA9" w14:textId="77777777" w:rsidR="0082414F" w:rsidRPr="00DF2219" w:rsidRDefault="0082414F" w:rsidP="0082414F">
      <w:pPr>
        <w:rPr>
          <w:sz w:val="24"/>
          <w:szCs w:val="24"/>
        </w:rPr>
      </w:pPr>
    </w:p>
    <w:p w14:paraId="79CE3F86"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7867F99A" w14:textId="77777777" w:rsidR="0082414F" w:rsidRPr="00DF2219" w:rsidRDefault="0082414F" w:rsidP="0082414F">
      <w:pPr>
        <w:ind w:left="720"/>
        <w:jc w:val="both"/>
        <w:rPr>
          <w:sz w:val="20"/>
          <w:szCs w:val="20"/>
        </w:rPr>
      </w:pPr>
      <w:r w:rsidRPr="00DF2219">
        <w:rPr>
          <w:sz w:val="20"/>
          <w:szCs w:val="20"/>
        </w:rPr>
        <w:t>RETURNED CHECK CHARGES MUST BE BASED ON THE UTILITY’S DOCUMENTABLE COST.</w:t>
      </w:r>
    </w:p>
    <w:p w14:paraId="47DF87F3" w14:textId="77777777" w:rsidR="0082414F" w:rsidRPr="00DF2219" w:rsidRDefault="0082414F" w:rsidP="0082414F">
      <w:pPr>
        <w:rPr>
          <w:sz w:val="24"/>
          <w:szCs w:val="24"/>
        </w:rPr>
      </w:pPr>
    </w:p>
    <w:p w14:paraId="656F4A9E"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798E8B54" w14:textId="77777777" w:rsidR="0082414F" w:rsidRPr="00DF2219" w:rsidRDefault="0082414F" w:rsidP="0082414F">
      <w:pPr>
        <w:rPr>
          <w:sz w:val="24"/>
          <w:szCs w:val="24"/>
        </w:rPr>
      </w:pPr>
    </w:p>
    <w:p w14:paraId="6C83FFFD"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1F006B19" w14:textId="77777777" w:rsidR="0082414F" w:rsidRPr="00DF2219" w:rsidRDefault="0082414F" w:rsidP="0082414F">
      <w:pPr>
        <w:rPr>
          <w:sz w:val="24"/>
          <w:szCs w:val="24"/>
        </w:rPr>
      </w:pPr>
    </w:p>
    <w:p w14:paraId="6E195DFE"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E37D727"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1F45D301" w14:textId="77777777" w:rsidR="0082414F" w:rsidRPr="00DF2219" w:rsidRDefault="0082414F" w:rsidP="0082414F">
      <w:pPr>
        <w:rPr>
          <w:sz w:val="24"/>
          <w:szCs w:val="24"/>
        </w:rPr>
      </w:pPr>
    </w:p>
    <w:p w14:paraId="54BC8D0D" w14:textId="77777777" w:rsidR="0082414F" w:rsidRPr="00DF2219" w:rsidRDefault="0082414F" w:rsidP="0082414F">
      <w:pPr>
        <w:rPr>
          <w:sz w:val="24"/>
          <w:szCs w:val="24"/>
        </w:rPr>
      </w:pPr>
      <w:r w:rsidRPr="00DF2219">
        <w:rPr>
          <w:sz w:val="24"/>
          <w:szCs w:val="24"/>
        </w:rPr>
        <w:t>LINE EXTENSION AND CONSTRUCTION CHARGES:</w:t>
      </w:r>
    </w:p>
    <w:p w14:paraId="607C14B2"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1332DCDD" w14:textId="77777777" w:rsidR="0082414F" w:rsidRPr="00DF2219" w:rsidRDefault="0082414F" w:rsidP="0082414F">
      <w:pPr>
        <w:rPr>
          <w:sz w:val="24"/>
          <w:szCs w:val="24"/>
          <w:lang w:val="en-CA"/>
        </w:rPr>
      </w:pPr>
    </w:p>
    <w:p w14:paraId="214FC8DA" w14:textId="77777777" w:rsidR="0082414F" w:rsidRPr="00DF2219" w:rsidRDefault="0082414F" w:rsidP="0082414F">
      <w:pPr>
        <w:rPr>
          <w:sz w:val="24"/>
          <w:szCs w:val="24"/>
          <w:lang w:val="en-CA"/>
        </w:rPr>
      </w:pPr>
    </w:p>
    <w:p w14:paraId="0CD92060" w14:textId="77777777" w:rsidR="0082414F" w:rsidRPr="00DF2219" w:rsidRDefault="0082414F" w:rsidP="0082414F">
      <w:pPr>
        <w:rPr>
          <w:sz w:val="24"/>
          <w:szCs w:val="24"/>
          <w:lang w:val="en-CA"/>
        </w:rPr>
      </w:pPr>
    </w:p>
    <w:p w14:paraId="00BBB9CD" w14:textId="77777777" w:rsidR="0082414F" w:rsidRPr="00DF2219" w:rsidRDefault="0082414F" w:rsidP="0082414F">
      <w:pPr>
        <w:rPr>
          <w:sz w:val="24"/>
          <w:szCs w:val="24"/>
          <w:lang w:val="en-CA"/>
        </w:rPr>
      </w:pPr>
    </w:p>
    <w:p w14:paraId="3CD3A66B" w14:textId="77777777" w:rsidR="0082414F" w:rsidRPr="00DF2219" w:rsidRDefault="0082414F" w:rsidP="0082414F">
      <w:pPr>
        <w:rPr>
          <w:sz w:val="24"/>
          <w:szCs w:val="24"/>
          <w:lang w:val="en-CA"/>
        </w:rPr>
      </w:pPr>
    </w:p>
    <w:p w14:paraId="1EA43283" w14:textId="77777777" w:rsidR="0082414F" w:rsidRPr="00DF2219" w:rsidRDefault="0082414F" w:rsidP="0082414F">
      <w:pPr>
        <w:rPr>
          <w:sz w:val="24"/>
          <w:szCs w:val="24"/>
          <w:lang w:val="en-CA"/>
        </w:rPr>
      </w:pPr>
    </w:p>
    <w:p w14:paraId="1C329027" w14:textId="77777777" w:rsidR="0082414F" w:rsidRPr="00DF2219" w:rsidRDefault="0082414F" w:rsidP="0082414F">
      <w:pPr>
        <w:rPr>
          <w:sz w:val="24"/>
          <w:szCs w:val="24"/>
          <w:lang w:val="en-CA"/>
        </w:rPr>
      </w:pPr>
    </w:p>
    <w:p w14:paraId="5AD0E35C" w14:textId="77777777" w:rsidR="0082414F" w:rsidRPr="00DF2219" w:rsidRDefault="0082414F" w:rsidP="0082414F">
      <w:pPr>
        <w:rPr>
          <w:sz w:val="24"/>
          <w:szCs w:val="24"/>
          <w:lang w:val="en-CA"/>
        </w:rPr>
      </w:pPr>
    </w:p>
    <w:p w14:paraId="1AAF2D4C" w14:textId="77777777" w:rsidR="0082414F" w:rsidRPr="00DF2219" w:rsidRDefault="0082414F" w:rsidP="0082414F">
      <w:pPr>
        <w:rPr>
          <w:sz w:val="24"/>
          <w:szCs w:val="24"/>
          <w:lang w:val="en-CA"/>
        </w:rPr>
      </w:pPr>
    </w:p>
    <w:p w14:paraId="4D696D2A" w14:textId="77777777" w:rsidR="0082414F" w:rsidRPr="00DF2219" w:rsidRDefault="0082414F" w:rsidP="0082414F">
      <w:pPr>
        <w:rPr>
          <w:sz w:val="24"/>
          <w:szCs w:val="24"/>
          <w:lang w:val="en-CA"/>
        </w:rPr>
      </w:pPr>
    </w:p>
    <w:p w14:paraId="608DB2B5" w14:textId="77777777" w:rsidR="0082414F" w:rsidRPr="00DF2219" w:rsidRDefault="0082414F" w:rsidP="0082414F">
      <w:pPr>
        <w:rPr>
          <w:sz w:val="24"/>
          <w:szCs w:val="24"/>
          <w:lang w:val="en-CA"/>
        </w:rPr>
      </w:pPr>
    </w:p>
    <w:p w14:paraId="370DAA6A" w14:textId="77777777" w:rsidR="0082414F" w:rsidRPr="00DF2219" w:rsidRDefault="0082414F" w:rsidP="0082414F">
      <w:pPr>
        <w:rPr>
          <w:sz w:val="24"/>
          <w:szCs w:val="24"/>
          <w:lang w:val="en-CA"/>
        </w:rPr>
      </w:pPr>
    </w:p>
    <w:p w14:paraId="224F6420" w14:textId="77777777" w:rsidR="0082414F" w:rsidRPr="00DF2219" w:rsidRDefault="0082414F" w:rsidP="0082414F">
      <w:pPr>
        <w:rPr>
          <w:sz w:val="24"/>
          <w:szCs w:val="24"/>
          <w:lang w:val="en-CA"/>
        </w:rPr>
      </w:pPr>
    </w:p>
    <w:p w14:paraId="5AC0DB44" w14:textId="77777777" w:rsidR="0082414F" w:rsidRPr="00DF2219" w:rsidRDefault="0082414F" w:rsidP="0082414F">
      <w:pPr>
        <w:rPr>
          <w:sz w:val="24"/>
          <w:szCs w:val="24"/>
          <w:lang w:val="en-CA"/>
        </w:rPr>
      </w:pPr>
    </w:p>
    <w:p w14:paraId="33A8B006" w14:textId="77777777" w:rsidR="0082414F" w:rsidRPr="00DF2219" w:rsidRDefault="0082414F" w:rsidP="0082414F">
      <w:pPr>
        <w:rPr>
          <w:sz w:val="24"/>
          <w:szCs w:val="24"/>
          <w:lang w:val="en-CA"/>
        </w:rPr>
      </w:pPr>
    </w:p>
    <w:p w14:paraId="6975945E" w14:textId="77777777" w:rsidR="0082414F" w:rsidRPr="00DF2219" w:rsidRDefault="0082414F" w:rsidP="0082414F">
      <w:pPr>
        <w:rPr>
          <w:sz w:val="24"/>
          <w:szCs w:val="24"/>
          <w:lang w:val="en-CA"/>
        </w:rPr>
      </w:pPr>
      <w:r w:rsidRPr="00DF2219">
        <w:rPr>
          <w:sz w:val="24"/>
          <w:szCs w:val="24"/>
          <w:lang w:val="en-CA"/>
        </w:rPr>
        <w:br w:type="page"/>
      </w:r>
    </w:p>
    <w:p w14:paraId="5EC9D135" w14:textId="77777777" w:rsidR="0082414F" w:rsidRPr="00DF2219" w:rsidRDefault="0082414F" w:rsidP="0082414F">
      <w:pPr>
        <w:jc w:val="both"/>
        <w:rPr>
          <w:b/>
          <w:color w:val="000000"/>
          <w:sz w:val="24"/>
          <w:szCs w:val="24"/>
        </w:rPr>
      </w:pPr>
    </w:p>
    <w:p w14:paraId="7F6BD024"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18</w:t>
      </w:r>
    </w:p>
    <w:p w14:paraId="661CF8E0" w14:textId="77777777" w:rsidR="00E72F1A" w:rsidRDefault="00E72F1A" w:rsidP="00605B8C">
      <w:pPr>
        <w:tabs>
          <w:tab w:val="center" w:pos="4680"/>
        </w:tabs>
        <w:rPr>
          <w:b/>
          <w:bCs/>
          <w:color w:val="000000"/>
          <w:sz w:val="24"/>
          <w:szCs w:val="24"/>
        </w:rPr>
      </w:pPr>
      <w:r>
        <w:rPr>
          <w:b/>
          <w:bCs/>
          <w:color w:val="000000"/>
          <w:sz w:val="24"/>
          <w:szCs w:val="24"/>
        </w:rPr>
        <w:t>Hazy Hollow East Estates, High Meadows Industrial</w:t>
      </w:r>
    </w:p>
    <w:p w14:paraId="008496B3" w14:textId="77777777" w:rsidR="00E72F1A" w:rsidRPr="00E72F1A" w:rsidRDefault="00E72F1A" w:rsidP="00605B8C">
      <w:pPr>
        <w:tabs>
          <w:tab w:val="center" w:pos="4680"/>
        </w:tabs>
        <w:rPr>
          <w:b/>
          <w:bCs/>
          <w:color w:val="000000"/>
          <w:sz w:val="24"/>
          <w:szCs w:val="24"/>
        </w:rPr>
      </w:pPr>
      <w:r>
        <w:rPr>
          <w:b/>
          <w:bCs/>
          <w:color w:val="000000"/>
          <w:sz w:val="24"/>
          <w:szCs w:val="24"/>
        </w:rPr>
        <w:t>Park, Shady Brook Acres, Spring Creek Valley Estates</w:t>
      </w:r>
    </w:p>
    <w:p w14:paraId="79960506" w14:textId="77777777" w:rsidR="00605B8C" w:rsidRPr="00605B8C" w:rsidRDefault="00605B8C" w:rsidP="00605B8C">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0B4BB9A2" w14:textId="77777777" w:rsidR="00605B8C" w:rsidRPr="00605B8C" w:rsidRDefault="00605B8C" w:rsidP="00605B8C">
      <w:pPr>
        <w:tabs>
          <w:tab w:val="center" w:pos="4680"/>
        </w:tabs>
        <w:jc w:val="center"/>
        <w:rPr>
          <w:color w:val="000000"/>
          <w:sz w:val="24"/>
          <w:szCs w:val="24"/>
        </w:rPr>
      </w:pPr>
    </w:p>
    <w:p w14:paraId="731D4401" w14:textId="77777777" w:rsidR="00605B8C" w:rsidRPr="00605B8C" w:rsidRDefault="00605B8C" w:rsidP="00605B8C">
      <w:pPr>
        <w:tabs>
          <w:tab w:val="center" w:pos="4680"/>
        </w:tabs>
        <w:jc w:val="center"/>
        <w:rPr>
          <w:color w:val="000000"/>
          <w:sz w:val="24"/>
          <w:szCs w:val="24"/>
        </w:rPr>
      </w:pPr>
      <w:r w:rsidRPr="00605B8C">
        <w:rPr>
          <w:color w:val="000000"/>
          <w:sz w:val="24"/>
          <w:szCs w:val="24"/>
        </w:rPr>
        <w:t>SECTION 1.0 -- RATE SCHEDULE</w:t>
      </w:r>
    </w:p>
    <w:p w14:paraId="44C6D77E" w14:textId="77777777" w:rsidR="00605B8C" w:rsidRPr="00605B8C" w:rsidRDefault="00605B8C" w:rsidP="00605B8C">
      <w:pPr>
        <w:jc w:val="both"/>
        <w:rPr>
          <w:color w:val="000000"/>
          <w:sz w:val="24"/>
          <w:szCs w:val="24"/>
        </w:rPr>
      </w:pPr>
    </w:p>
    <w:p w14:paraId="1B45E3CD" w14:textId="77777777" w:rsidR="00605B8C" w:rsidRPr="00605B8C" w:rsidRDefault="00605B8C" w:rsidP="00605B8C">
      <w:pPr>
        <w:jc w:val="both"/>
        <w:rPr>
          <w:color w:val="000000"/>
          <w:sz w:val="24"/>
          <w:szCs w:val="24"/>
        </w:rPr>
      </w:pPr>
      <w:r w:rsidRPr="00605B8C">
        <w:rPr>
          <w:color w:val="000000"/>
          <w:sz w:val="24"/>
          <w:szCs w:val="24"/>
          <w:u w:val="single"/>
        </w:rPr>
        <w:t>Section 1.01 - Rates</w:t>
      </w:r>
    </w:p>
    <w:p w14:paraId="6340FFF2" w14:textId="77777777" w:rsidR="00605B8C" w:rsidRPr="00605B8C" w:rsidRDefault="00605B8C" w:rsidP="00605B8C">
      <w:pPr>
        <w:jc w:val="both"/>
        <w:rPr>
          <w:color w:val="000000"/>
          <w:sz w:val="24"/>
          <w:szCs w:val="24"/>
        </w:rPr>
      </w:pPr>
    </w:p>
    <w:p w14:paraId="4FA7C3E6" w14:textId="77777777" w:rsidR="00605B8C" w:rsidRPr="00605B8C" w:rsidRDefault="00605B8C" w:rsidP="00605B8C">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7213385A"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6665C0D1"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8A2EFF5" w14:textId="77777777" w:rsidR="00605B8C" w:rsidRPr="00605B8C" w:rsidRDefault="00605B8C" w:rsidP="00605B8C">
      <w:pPr>
        <w:tabs>
          <w:tab w:val="right" w:pos="9900"/>
        </w:tabs>
        <w:rPr>
          <w:b/>
          <w:color w:val="000000"/>
          <w:sz w:val="24"/>
          <w:szCs w:val="24"/>
        </w:rPr>
      </w:pPr>
      <w:r w:rsidRPr="00605B8C">
        <w:rPr>
          <w:color w:val="000000"/>
          <w:sz w:val="24"/>
          <w:szCs w:val="24"/>
        </w:rPr>
        <w:tab/>
      </w:r>
      <w:r w:rsidRPr="00605B8C">
        <w:rPr>
          <w:b/>
          <w:color w:val="000000"/>
          <w:sz w:val="24"/>
          <w:szCs w:val="24"/>
        </w:rPr>
        <w:t xml:space="preserve">*Plus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DDC88A2" w14:textId="77777777" w:rsidR="00605B8C" w:rsidRPr="00605B8C" w:rsidRDefault="00605B8C" w:rsidP="00605B8C">
      <w:pPr>
        <w:ind w:left="7110" w:hanging="7110"/>
        <w:jc w:val="both"/>
        <w:rPr>
          <w:color w:val="000000"/>
          <w:sz w:val="24"/>
          <w:szCs w:val="24"/>
        </w:rPr>
      </w:pPr>
    </w:p>
    <w:p w14:paraId="207287A5" w14:textId="77777777" w:rsidR="00605B8C" w:rsidRPr="00605B8C" w:rsidRDefault="00605B8C" w:rsidP="00605B8C">
      <w:pPr>
        <w:rPr>
          <w:bCs/>
          <w:color w:val="000000"/>
          <w:sz w:val="24"/>
          <w:szCs w:val="24"/>
        </w:rPr>
      </w:pPr>
      <w:r w:rsidRPr="00605B8C">
        <w:rPr>
          <w:bCs/>
          <w:color w:val="000000"/>
          <w:sz w:val="24"/>
          <w:szCs w:val="24"/>
        </w:rPr>
        <w:t>*North Harris County Regional Water Authority Water Use Fee:</w:t>
      </w:r>
    </w:p>
    <w:p w14:paraId="64CA81C8" w14:textId="77777777" w:rsidR="00605B8C" w:rsidRPr="00605B8C" w:rsidRDefault="00605B8C" w:rsidP="00605B8C">
      <w:pPr>
        <w:rPr>
          <w:bCs/>
          <w:color w:val="000000"/>
          <w:sz w:val="24"/>
          <w:szCs w:val="24"/>
        </w:rPr>
      </w:pPr>
      <w:r w:rsidRPr="00605B8C">
        <w:rPr>
          <w:bCs/>
          <w:color w:val="000000"/>
          <w:sz w:val="24"/>
          <w:szCs w:val="24"/>
          <w:u w:val="single"/>
        </w:rPr>
        <w:t>$5.00</w:t>
      </w:r>
      <w:r w:rsidRPr="00605B8C">
        <w:rPr>
          <w:bCs/>
          <w:color w:val="000000"/>
          <w:sz w:val="24"/>
          <w:szCs w:val="24"/>
        </w:rPr>
        <w:t xml:space="preserve"> per 1,000 for all gallons used</w:t>
      </w:r>
    </w:p>
    <w:p w14:paraId="47E1C261" w14:textId="77777777" w:rsidR="00605B8C" w:rsidRPr="00605B8C" w:rsidRDefault="00605B8C" w:rsidP="00605B8C">
      <w:pPr>
        <w:rPr>
          <w:b/>
          <w:bCs/>
          <w:i/>
          <w:color w:val="000000"/>
          <w:sz w:val="24"/>
          <w:szCs w:val="24"/>
        </w:rPr>
      </w:pPr>
      <w:r w:rsidRPr="00605B8C">
        <w:rPr>
          <w:b/>
          <w:bCs/>
          <w:i/>
          <w:color w:val="000000"/>
          <w:sz w:val="24"/>
          <w:szCs w:val="24"/>
        </w:rPr>
        <w:t>Tariff Control No. 50636</w:t>
      </w:r>
    </w:p>
    <w:p w14:paraId="3AEACC38" w14:textId="77777777" w:rsidR="00605B8C" w:rsidRPr="00605B8C" w:rsidRDefault="00605B8C" w:rsidP="00605B8C">
      <w:pPr>
        <w:rPr>
          <w:bCs/>
          <w:color w:val="000000"/>
          <w:sz w:val="24"/>
          <w:szCs w:val="24"/>
        </w:rPr>
      </w:pPr>
    </w:p>
    <w:p w14:paraId="5CA95709" w14:textId="77777777" w:rsidR="00605B8C" w:rsidRPr="00605B8C" w:rsidRDefault="00605B8C" w:rsidP="00605B8C">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677CD42D"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3AE4AF5E"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72288E00" w14:textId="77777777" w:rsidR="00605B8C" w:rsidRPr="00605B8C" w:rsidRDefault="00605B8C" w:rsidP="00605B8C">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18DC8293" w14:textId="77777777" w:rsidR="00605B8C" w:rsidRPr="00605B8C" w:rsidRDefault="00605B8C" w:rsidP="00605B8C">
      <w:pPr>
        <w:rPr>
          <w:sz w:val="24"/>
          <w:szCs w:val="24"/>
        </w:rPr>
      </w:pPr>
    </w:p>
    <w:p w14:paraId="5E89FC85" w14:textId="77777777" w:rsidR="00605B8C" w:rsidRPr="00605B8C" w:rsidRDefault="00605B8C" w:rsidP="00605B8C">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6EA96037" w14:textId="77777777" w:rsidR="00605B8C" w:rsidRPr="00605B8C" w:rsidRDefault="00605B8C" w:rsidP="00605B8C">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72DD1F61" w14:textId="77777777" w:rsidR="00605B8C" w:rsidRPr="00605B8C" w:rsidRDefault="00605B8C" w:rsidP="00605B8C">
      <w:pPr>
        <w:jc w:val="both"/>
        <w:rPr>
          <w:bCs/>
          <w:color w:val="000000"/>
          <w:sz w:val="24"/>
          <w:szCs w:val="24"/>
        </w:rPr>
      </w:pPr>
    </w:p>
    <w:p w14:paraId="2809C0C1" w14:textId="77777777" w:rsidR="00605B8C" w:rsidRPr="00605B8C" w:rsidRDefault="00605B8C" w:rsidP="00605B8C">
      <w:pPr>
        <w:ind w:right="-270"/>
        <w:rPr>
          <w:color w:val="000000"/>
          <w:sz w:val="24"/>
          <w:szCs w:val="24"/>
        </w:rPr>
      </w:pPr>
      <w:r w:rsidRPr="00605B8C">
        <w:rPr>
          <w:color w:val="000000"/>
          <w:sz w:val="24"/>
          <w:szCs w:val="24"/>
        </w:rPr>
        <w:t>*San Jacinto River Authority Fee for Hazy Hollow East Estates only:</w:t>
      </w:r>
    </w:p>
    <w:p w14:paraId="193470FA" w14:textId="77777777" w:rsidR="00605B8C" w:rsidRPr="00605B8C" w:rsidRDefault="00605B8C" w:rsidP="00605B8C">
      <w:pPr>
        <w:tabs>
          <w:tab w:val="right" w:pos="9360"/>
        </w:tabs>
        <w:rPr>
          <w:color w:val="000000"/>
          <w:sz w:val="24"/>
          <w:szCs w:val="24"/>
        </w:rPr>
      </w:pPr>
      <w:r w:rsidRPr="00605B8C">
        <w:rPr>
          <w:b/>
          <w:i/>
          <w:color w:val="000000"/>
          <w:sz w:val="24"/>
          <w:szCs w:val="24"/>
        </w:rPr>
        <w:t>Tariff Control No. 49775</w:t>
      </w:r>
      <w:r w:rsidRPr="00605B8C">
        <w:rPr>
          <w:color w:val="000000"/>
          <w:sz w:val="24"/>
          <w:szCs w:val="24"/>
        </w:rPr>
        <w:tab/>
      </w:r>
      <w:r w:rsidRPr="00605B8C">
        <w:rPr>
          <w:color w:val="000000"/>
          <w:sz w:val="24"/>
          <w:szCs w:val="24"/>
          <w:u w:val="single"/>
        </w:rPr>
        <w:t>$3.21</w:t>
      </w:r>
      <w:r w:rsidRPr="00605B8C">
        <w:rPr>
          <w:color w:val="000000"/>
          <w:sz w:val="24"/>
          <w:szCs w:val="24"/>
        </w:rPr>
        <w:t xml:space="preserve"> per 1,000 for all gallons used</w:t>
      </w:r>
    </w:p>
    <w:p w14:paraId="0BDED787" w14:textId="77777777" w:rsidR="00605B8C" w:rsidRPr="00605B8C" w:rsidRDefault="00605B8C" w:rsidP="00605B8C">
      <w:pPr>
        <w:jc w:val="both"/>
        <w:rPr>
          <w:color w:val="000000"/>
          <w:sz w:val="24"/>
          <w:szCs w:val="24"/>
        </w:rPr>
      </w:pPr>
    </w:p>
    <w:p w14:paraId="7EFF0C10" w14:textId="77777777" w:rsidR="00605B8C" w:rsidRPr="00605B8C" w:rsidRDefault="00605B8C" w:rsidP="00605B8C">
      <w:pPr>
        <w:rPr>
          <w:color w:val="000000"/>
          <w:sz w:val="24"/>
          <w:szCs w:val="24"/>
        </w:rPr>
      </w:pPr>
      <w:r w:rsidRPr="00605B8C">
        <w:rPr>
          <w:color w:val="000000"/>
          <w:sz w:val="24"/>
          <w:szCs w:val="24"/>
        </w:rPr>
        <w:t>FORM OF PAYMENT:   The utility will accept the following forms of payment:</w:t>
      </w:r>
    </w:p>
    <w:p w14:paraId="197EC098" w14:textId="77777777" w:rsidR="00605B8C" w:rsidRPr="00605B8C" w:rsidRDefault="00605B8C" w:rsidP="00605B8C">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r w:rsidRPr="00605B8C">
        <w:rPr>
          <w:color w:val="000000"/>
          <w:sz w:val="24"/>
          <w:szCs w:val="24"/>
        </w:rPr>
        <w:t xml:space="preserve">, </w:t>
      </w:r>
      <w:r w:rsidRPr="00605B8C">
        <w:rPr>
          <w:color w:val="000000"/>
          <w:sz w:val="24"/>
          <w:szCs w:val="24"/>
        </w:rPr>
        <w:tab/>
        <w:t>Other (specify)____</w:t>
      </w:r>
    </w:p>
    <w:p w14:paraId="2EAF4795" w14:textId="77777777" w:rsidR="00605B8C" w:rsidRPr="004D507F" w:rsidRDefault="00605B8C" w:rsidP="00605B8C">
      <w:pPr>
        <w:ind w:left="360"/>
        <w:rPr>
          <w:color w:val="000000"/>
          <w:sz w:val="18"/>
          <w:szCs w:val="18"/>
        </w:rPr>
      </w:pPr>
      <w:r w:rsidRPr="004D507F">
        <w:rPr>
          <w:color w:val="000000"/>
          <w:sz w:val="18"/>
          <w:szCs w:val="18"/>
        </w:rPr>
        <w:t>THE UTILITY MAY REQUIRE EXACT CHANGE FOR PAYMENTS AND MAY REFUSE TO ACCEPT PAYMENTS MADE USING MORE THAN $1.00 IN SMALL COINS.  A WRITTEN RECEIPT WILL BE GIVEN FOR CASH PAYMENTS.</w:t>
      </w:r>
    </w:p>
    <w:p w14:paraId="1559FA18" w14:textId="77777777" w:rsidR="00605B8C" w:rsidRPr="00605B8C" w:rsidRDefault="00605B8C" w:rsidP="00605B8C">
      <w:pPr>
        <w:jc w:val="both"/>
        <w:rPr>
          <w:color w:val="000000"/>
          <w:sz w:val="24"/>
          <w:szCs w:val="24"/>
        </w:rPr>
      </w:pPr>
    </w:p>
    <w:p w14:paraId="37DC31D4" w14:textId="77777777" w:rsidR="00605B8C" w:rsidRPr="00605B8C" w:rsidRDefault="00605B8C" w:rsidP="00605B8C">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157053F5" w14:textId="77777777" w:rsidR="00605B8C" w:rsidRPr="004D507F" w:rsidRDefault="00605B8C" w:rsidP="00605B8C">
      <w:pPr>
        <w:ind w:left="360"/>
        <w:jc w:val="both"/>
        <w:rPr>
          <w:color w:val="000000"/>
          <w:sz w:val="18"/>
          <w:szCs w:val="18"/>
        </w:rPr>
      </w:pPr>
      <w:r w:rsidRPr="004D507F">
        <w:rPr>
          <w:color w:val="000000"/>
          <w:sz w:val="18"/>
          <w:szCs w:val="18"/>
        </w:rPr>
        <w:t>PUC RULES REQUIRE THE UTILITY TO COLLECT A FEE OF ONE PERCENT OF THE RETAIL MONTHLY BILL AND REMIT TO THE TCEQ.</w:t>
      </w:r>
    </w:p>
    <w:p w14:paraId="11518B7D" w14:textId="77777777" w:rsidR="00605B8C" w:rsidRPr="00605B8C" w:rsidRDefault="00605B8C" w:rsidP="00605B8C">
      <w:pPr>
        <w:ind w:firstLine="18"/>
        <w:rPr>
          <w:sz w:val="24"/>
          <w:szCs w:val="24"/>
        </w:rPr>
      </w:pPr>
    </w:p>
    <w:p w14:paraId="0060F7B5" w14:textId="77777777" w:rsidR="00605B8C" w:rsidRPr="00605B8C" w:rsidRDefault="00605B8C" w:rsidP="00605B8C">
      <w:pPr>
        <w:jc w:val="both"/>
        <w:rPr>
          <w:color w:val="000000"/>
          <w:sz w:val="24"/>
          <w:szCs w:val="24"/>
        </w:rPr>
      </w:pPr>
      <w:r w:rsidRPr="00605B8C">
        <w:rPr>
          <w:color w:val="000000"/>
          <w:sz w:val="24"/>
          <w:szCs w:val="24"/>
          <w:u w:val="single"/>
        </w:rPr>
        <w:t>Section 1.02 - Miscellaneous Fees</w:t>
      </w:r>
    </w:p>
    <w:p w14:paraId="230B7E32" w14:textId="77777777" w:rsidR="00605B8C" w:rsidRPr="00605B8C" w:rsidRDefault="00605B8C" w:rsidP="00605B8C">
      <w:pPr>
        <w:jc w:val="both"/>
        <w:rPr>
          <w:color w:val="000000"/>
          <w:sz w:val="24"/>
          <w:szCs w:val="24"/>
        </w:rPr>
      </w:pPr>
    </w:p>
    <w:p w14:paraId="0AF51AC9"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81151FB" w14:textId="77777777" w:rsidR="00605B8C" w:rsidRPr="004D507F" w:rsidRDefault="00605B8C" w:rsidP="00605B8C">
      <w:pPr>
        <w:ind w:left="360"/>
        <w:jc w:val="both"/>
        <w:rPr>
          <w:color w:val="000000"/>
          <w:sz w:val="18"/>
          <w:szCs w:val="18"/>
        </w:rPr>
      </w:pPr>
      <w:r w:rsidRPr="004D507F">
        <w:rPr>
          <w:color w:val="000000"/>
          <w:sz w:val="18"/>
          <w:szCs w:val="18"/>
        </w:rPr>
        <w:t>TAP FEE COVERS THE UTILITY'S COSTS FOR MATERIALS AND LABOR TO INSTALL A STANDARD RESIDENTIAL 5/8" or 3/4" METER.  AN ADDITIONAL FEE TO COVER UNIQUE COSTS IS PERMITTED IF LISTED ON THIS TARIFF.</w:t>
      </w:r>
    </w:p>
    <w:p w14:paraId="4B82F688" w14:textId="77777777" w:rsidR="00605B8C" w:rsidRPr="00605B8C" w:rsidRDefault="00605B8C" w:rsidP="00605B8C">
      <w:pPr>
        <w:jc w:val="both"/>
        <w:rPr>
          <w:color w:val="000000"/>
          <w:sz w:val="24"/>
          <w:szCs w:val="24"/>
        </w:rPr>
      </w:pPr>
    </w:p>
    <w:p w14:paraId="7A388C0E"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6661EE51" w14:textId="77777777" w:rsidR="00605B8C" w:rsidRPr="004D507F" w:rsidRDefault="00605B8C" w:rsidP="00605B8C">
      <w:pPr>
        <w:ind w:left="360"/>
        <w:jc w:val="both"/>
        <w:rPr>
          <w:color w:val="000000"/>
          <w:sz w:val="18"/>
          <w:szCs w:val="18"/>
        </w:rPr>
      </w:pPr>
      <w:r w:rsidRPr="004D507F">
        <w:rPr>
          <w:color w:val="000000"/>
          <w:sz w:val="18"/>
          <w:szCs w:val="18"/>
        </w:rPr>
        <w:t>FOR EXAMPLE, A ROAD BORE FOR CUSTOMERS OUTSIDE OF SUBDIVISIONS OR RESIDENTIAL AREAS.</w:t>
      </w:r>
    </w:p>
    <w:p w14:paraId="560095BB" w14:textId="77777777" w:rsidR="00605B8C" w:rsidRPr="00605B8C" w:rsidRDefault="00605B8C" w:rsidP="00605B8C">
      <w:pPr>
        <w:jc w:val="both"/>
        <w:rPr>
          <w:color w:val="000000"/>
          <w:sz w:val="20"/>
          <w:szCs w:val="20"/>
        </w:rPr>
      </w:pPr>
    </w:p>
    <w:p w14:paraId="6F7D0DE2"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2B8A86F9" w14:textId="77777777" w:rsidR="00605B8C" w:rsidRPr="004D507F" w:rsidRDefault="00605B8C" w:rsidP="00605B8C">
      <w:pPr>
        <w:ind w:left="360"/>
        <w:jc w:val="both"/>
        <w:rPr>
          <w:b/>
          <w:color w:val="000000"/>
          <w:sz w:val="18"/>
          <w:szCs w:val="18"/>
        </w:rPr>
      </w:pPr>
      <w:r w:rsidRPr="004D507F">
        <w:rPr>
          <w:color w:val="000000"/>
          <w:sz w:val="18"/>
          <w:szCs w:val="18"/>
        </w:rPr>
        <w:t>TAP FEE IS THE UTILITY'S ACTUAL COST FOR MATERIALS AND LABOR FOR METER SIZE INSTALLED.</w:t>
      </w:r>
      <w:r w:rsidRPr="004D507F">
        <w:rPr>
          <w:b/>
          <w:color w:val="000000"/>
          <w:sz w:val="18"/>
          <w:szCs w:val="18"/>
        </w:rPr>
        <w:br w:type="page"/>
      </w:r>
    </w:p>
    <w:p w14:paraId="7C68B946"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19</w:t>
      </w:r>
    </w:p>
    <w:p w14:paraId="5898A2D2"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72AB3DCF"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2E6F2124" w14:textId="77777777" w:rsidR="00605B8C" w:rsidRPr="00605B8C" w:rsidRDefault="00605B8C" w:rsidP="00605B8C">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78572E21" w14:textId="77777777" w:rsidR="00605B8C" w:rsidRPr="00605B8C" w:rsidRDefault="00605B8C" w:rsidP="00605B8C">
      <w:pPr>
        <w:rPr>
          <w:i/>
          <w:iCs/>
          <w:sz w:val="24"/>
          <w:szCs w:val="24"/>
        </w:rPr>
      </w:pPr>
    </w:p>
    <w:p w14:paraId="43918FD7" w14:textId="77777777" w:rsidR="00605B8C" w:rsidRPr="00605B8C" w:rsidRDefault="00605B8C" w:rsidP="00605B8C">
      <w:pPr>
        <w:ind w:firstLine="18"/>
        <w:jc w:val="center"/>
        <w:rPr>
          <w:sz w:val="24"/>
          <w:szCs w:val="24"/>
        </w:rPr>
      </w:pPr>
      <w:r w:rsidRPr="00605B8C">
        <w:rPr>
          <w:sz w:val="24"/>
          <w:szCs w:val="24"/>
        </w:rPr>
        <w:t>SECTION 1.0 – RATE SCHEDULE (Continued)</w:t>
      </w:r>
    </w:p>
    <w:p w14:paraId="4247FBA7" w14:textId="77777777" w:rsidR="00605B8C" w:rsidRPr="00605B8C" w:rsidRDefault="00605B8C" w:rsidP="00605B8C">
      <w:pPr>
        <w:jc w:val="both"/>
        <w:rPr>
          <w:color w:val="000000"/>
          <w:sz w:val="24"/>
          <w:szCs w:val="24"/>
          <w:u w:val="single"/>
        </w:rPr>
      </w:pPr>
    </w:p>
    <w:p w14:paraId="5E8E199F" w14:textId="77777777" w:rsidR="00605B8C" w:rsidRPr="00605B8C" w:rsidRDefault="00605B8C" w:rsidP="00605B8C">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0C79CE71" w14:textId="77777777" w:rsidR="00605B8C" w:rsidRPr="00605B8C" w:rsidRDefault="00605B8C" w:rsidP="00605B8C">
      <w:pPr>
        <w:ind w:left="360"/>
        <w:jc w:val="both"/>
        <w:rPr>
          <w:color w:val="000000"/>
          <w:sz w:val="20"/>
          <w:szCs w:val="20"/>
        </w:rPr>
      </w:pPr>
      <w:r w:rsidRPr="00605B8C">
        <w:rPr>
          <w:color w:val="000000"/>
          <w:sz w:val="20"/>
          <w:szCs w:val="20"/>
        </w:rPr>
        <w:t>THIS FEE MAY BE CHARGED IF A CUSTOMER REQUESTS THAT AN EXISTING METER BE RELOCATED.</w:t>
      </w:r>
    </w:p>
    <w:p w14:paraId="37F18B2F" w14:textId="77777777" w:rsidR="00605B8C" w:rsidRPr="00605B8C" w:rsidRDefault="00605B8C" w:rsidP="00605B8C">
      <w:pPr>
        <w:jc w:val="both"/>
        <w:rPr>
          <w:color w:val="000000"/>
          <w:sz w:val="24"/>
          <w:szCs w:val="24"/>
        </w:rPr>
      </w:pPr>
    </w:p>
    <w:p w14:paraId="48756483" w14:textId="77777777" w:rsidR="00605B8C" w:rsidRPr="00605B8C" w:rsidRDefault="00605B8C" w:rsidP="00605B8C">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5A9DD8A5" w14:textId="77777777" w:rsidR="00605B8C" w:rsidRPr="00605B8C" w:rsidRDefault="00605B8C" w:rsidP="00605B8C">
      <w:pPr>
        <w:ind w:left="360"/>
        <w:jc w:val="both"/>
        <w:rPr>
          <w:color w:val="000000"/>
          <w:sz w:val="20"/>
          <w:szCs w:val="20"/>
        </w:rPr>
      </w:pPr>
      <w:r w:rsidRPr="00605B8C">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48D10B9" w14:textId="77777777" w:rsidR="00605B8C" w:rsidRPr="00605B8C" w:rsidRDefault="00605B8C" w:rsidP="00605B8C">
      <w:pPr>
        <w:ind w:firstLine="18"/>
        <w:rPr>
          <w:sz w:val="24"/>
          <w:szCs w:val="24"/>
        </w:rPr>
      </w:pPr>
    </w:p>
    <w:p w14:paraId="62C780CA" w14:textId="77777777" w:rsidR="00605B8C" w:rsidRPr="00605B8C" w:rsidRDefault="00605B8C" w:rsidP="00605B8C">
      <w:pPr>
        <w:ind w:firstLine="18"/>
        <w:rPr>
          <w:sz w:val="24"/>
          <w:szCs w:val="24"/>
        </w:rPr>
      </w:pPr>
      <w:r w:rsidRPr="00605B8C">
        <w:rPr>
          <w:sz w:val="24"/>
          <w:szCs w:val="24"/>
        </w:rPr>
        <w:t>RECONNECTION FEE</w:t>
      </w:r>
    </w:p>
    <w:p w14:paraId="1AA4C1B1" w14:textId="77777777" w:rsidR="00605B8C" w:rsidRPr="00605B8C" w:rsidRDefault="00605B8C" w:rsidP="00605B8C">
      <w:pPr>
        <w:ind w:left="360"/>
        <w:jc w:val="both"/>
        <w:rPr>
          <w:color w:val="000000"/>
          <w:sz w:val="20"/>
          <w:szCs w:val="20"/>
        </w:rPr>
      </w:pPr>
      <w:r w:rsidRPr="00605B8C">
        <w:rPr>
          <w:color w:val="000000"/>
          <w:sz w:val="20"/>
          <w:szCs w:val="20"/>
        </w:rPr>
        <w:t>THE RECONNECT FEE MUST BE PAID BEFORE SERVICE CAN BE RESTORED TO A CUSTOMER WHO HAS BEEN DISCONNECTED FOR THE FOLLOWING REASONS (OR OTHER REASONS LISTED UNDER SECTION 2.0 OF THIS TARIFF):</w:t>
      </w:r>
    </w:p>
    <w:p w14:paraId="3DA763E4" w14:textId="77777777" w:rsidR="00605B8C" w:rsidRPr="00605B8C" w:rsidRDefault="00605B8C" w:rsidP="00605B8C">
      <w:pPr>
        <w:tabs>
          <w:tab w:val="right" w:leader="dot" w:pos="9360"/>
        </w:tabs>
        <w:ind w:firstLine="360"/>
        <w:rPr>
          <w:sz w:val="20"/>
          <w:szCs w:val="20"/>
        </w:rPr>
      </w:pPr>
      <w:r w:rsidRPr="00605B8C">
        <w:rPr>
          <w:sz w:val="20"/>
          <w:szCs w:val="20"/>
        </w:rPr>
        <w:t>a) Nonpayment of bill (Maximum $25.00)</w:t>
      </w:r>
      <w:r w:rsidRPr="00605B8C">
        <w:rPr>
          <w:sz w:val="20"/>
          <w:szCs w:val="20"/>
        </w:rPr>
        <w:tab/>
      </w:r>
      <w:r w:rsidRPr="00605B8C">
        <w:rPr>
          <w:sz w:val="20"/>
          <w:szCs w:val="20"/>
          <w:u w:val="single"/>
        </w:rPr>
        <w:t>$25.00</w:t>
      </w:r>
    </w:p>
    <w:p w14:paraId="59AFEB55" w14:textId="77777777" w:rsidR="00605B8C" w:rsidRPr="00605B8C" w:rsidRDefault="00605B8C" w:rsidP="00605B8C">
      <w:pPr>
        <w:tabs>
          <w:tab w:val="right" w:leader="dot" w:pos="9360"/>
        </w:tabs>
        <w:ind w:firstLine="360"/>
        <w:rPr>
          <w:sz w:val="20"/>
          <w:szCs w:val="20"/>
        </w:rPr>
      </w:pPr>
      <w:r w:rsidRPr="00605B8C">
        <w:rPr>
          <w:sz w:val="20"/>
          <w:szCs w:val="20"/>
        </w:rPr>
        <w:t>b) Customer's request that service be disconnected</w:t>
      </w:r>
      <w:r w:rsidRPr="00605B8C">
        <w:rPr>
          <w:sz w:val="20"/>
          <w:szCs w:val="20"/>
        </w:rPr>
        <w:tab/>
      </w:r>
      <w:r w:rsidRPr="00605B8C">
        <w:rPr>
          <w:sz w:val="20"/>
          <w:szCs w:val="20"/>
          <w:u w:val="single"/>
        </w:rPr>
        <w:t>N/A</w:t>
      </w:r>
    </w:p>
    <w:p w14:paraId="4CE3FCFC" w14:textId="77777777" w:rsidR="00605B8C" w:rsidRPr="00605B8C" w:rsidRDefault="00605B8C" w:rsidP="00605B8C">
      <w:pPr>
        <w:tabs>
          <w:tab w:val="right" w:leader="dot" w:pos="9360"/>
        </w:tabs>
        <w:rPr>
          <w:sz w:val="24"/>
          <w:szCs w:val="24"/>
        </w:rPr>
      </w:pPr>
    </w:p>
    <w:p w14:paraId="616D38F8" w14:textId="77777777" w:rsidR="00605B8C" w:rsidRPr="00605B8C" w:rsidRDefault="00605B8C" w:rsidP="00605B8C">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362F71BD" w14:textId="77777777" w:rsidR="00605B8C" w:rsidRPr="00605B8C" w:rsidRDefault="00605B8C" w:rsidP="00605B8C">
      <w:pPr>
        <w:ind w:left="360"/>
        <w:jc w:val="both"/>
        <w:rPr>
          <w:color w:val="000000"/>
          <w:sz w:val="24"/>
          <w:szCs w:val="24"/>
        </w:rPr>
      </w:pPr>
      <w:r w:rsidRPr="00605B8C">
        <w:rPr>
          <w:color w:val="000000"/>
          <w:sz w:val="20"/>
          <w:szCs w:val="20"/>
        </w:rPr>
        <w:t>THE TRANSFER FEE WILL BE CHARGED FOR CHANGING AN ACCOUNT NAME AT THE SAME SERVICE LOCATION WHEN THE SERVICE IS NOT DISCONNECTED</w:t>
      </w:r>
      <w:r w:rsidRPr="00605B8C">
        <w:rPr>
          <w:color w:val="000000"/>
          <w:sz w:val="24"/>
          <w:szCs w:val="24"/>
        </w:rPr>
        <w:t>.</w:t>
      </w:r>
    </w:p>
    <w:p w14:paraId="552B2BDC" w14:textId="77777777" w:rsidR="00605B8C" w:rsidRPr="00605B8C" w:rsidRDefault="00605B8C" w:rsidP="00605B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743E8CB5" w14:textId="77777777" w:rsidR="00605B8C" w:rsidRPr="00605B8C" w:rsidRDefault="00605B8C" w:rsidP="00605B8C">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1EA8EA47" w14:textId="77777777" w:rsidR="00605B8C" w:rsidRPr="00605B8C" w:rsidRDefault="00605B8C" w:rsidP="00605B8C">
      <w:pPr>
        <w:ind w:left="360"/>
        <w:jc w:val="both"/>
        <w:rPr>
          <w:color w:val="000000"/>
          <w:sz w:val="20"/>
          <w:szCs w:val="20"/>
        </w:rPr>
      </w:pPr>
      <w:r w:rsidRPr="00605B8C">
        <w:rPr>
          <w:color w:val="000000"/>
          <w:sz w:val="20"/>
          <w:szCs w:val="20"/>
        </w:rPr>
        <w:t>PUC RULES ALLOW A ONE-TIME PENALTY TO BE CHARGED ON DELINQUENT BILLS.  A LATE CHARGE MAY NOT BE APPLIED TO ANY BALANCE TO WHICH THE PENALTY WAS APPLIED IN A PREVIOUS BILLING.</w:t>
      </w:r>
    </w:p>
    <w:p w14:paraId="51305645" w14:textId="77777777" w:rsidR="00605B8C" w:rsidRPr="00605B8C" w:rsidRDefault="00605B8C" w:rsidP="00605B8C">
      <w:pPr>
        <w:rPr>
          <w:sz w:val="24"/>
          <w:szCs w:val="24"/>
        </w:rPr>
      </w:pPr>
    </w:p>
    <w:p w14:paraId="466A82E9" w14:textId="77777777" w:rsidR="00605B8C" w:rsidRPr="00605B8C" w:rsidRDefault="00605B8C" w:rsidP="00605B8C">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7F2D096B" w14:textId="77777777" w:rsidR="00605B8C" w:rsidRPr="00605B8C" w:rsidRDefault="00605B8C" w:rsidP="00605B8C">
      <w:pPr>
        <w:ind w:left="360"/>
        <w:jc w:val="both"/>
        <w:rPr>
          <w:color w:val="000000"/>
          <w:sz w:val="20"/>
          <w:szCs w:val="20"/>
        </w:rPr>
      </w:pPr>
      <w:r w:rsidRPr="00605B8C">
        <w:rPr>
          <w:color w:val="000000"/>
          <w:sz w:val="20"/>
          <w:szCs w:val="20"/>
        </w:rPr>
        <w:t>RETURNED CHECK CHARGES MUST BE BASED ON THE UTILITY’S DOCUMENTABLE COST.</w:t>
      </w:r>
    </w:p>
    <w:p w14:paraId="7DCF59D5" w14:textId="77777777" w:rsidR="00605B8C" w:rsidRPr="00605B8C" w:rsidRDefault="00605B8C" w:rsidP="00605B8C">
      <w:pPr>
        <w:rPr>
          <w:sz w:val="24"/>
          <w:szCs w:val="24"/>
        </w:rPr>
      </w:pPr>
    </w:p>
    <w:p w14:paraId="16B64C46" w14:textId="77777777" w:rsidR="00605B8C" w:rsidRPr="00605B8C" w:rsidRDefault="00605B8C" w:rsidP="00605B8C">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6A98D1B3" w14:textId="77777777" w:rsidR="00605B8C" w:rsidRPr="00605B8C" w:rsidRDefault="00605B8C" w:rsidP="00605B8C">
      <w:pPr>
        <w:rPr>
          <w:sz w:val="24"/>
          <w:szCs w:val="24"/>
        </w:rPr>
      </w:pPr>
    </w:p>
    <w:p w14:paraId="03B1A9AE" w14:textId="77777777" w:rsidR="00605B8C" w:rsidRPr="00605B8C" w:rsidRDefault="00605B8C" w:rsidP="00605B8C">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51C73008" w14:textId="77777777" w:rsidR="00605B8C" w:rsidRPr="00605B8C" w:rsidRDefault="00605B8C" w:rsidP="00605B8C">
      <w:pPr>
        <w:rPr>
          <w:sz w:val="24"/>
          <w:szCs w:val="24"/>
        </w:rPr>
      </w:pPr>
    </w:p>
    <w:p w14:paraId="618A891B" w14:textId="77777777" w:rsidR="00605B8C" w:rsidRPr="00605B8C" w:rsidRDefault="00605B8C" w:rsidP="00605B8C">
      <w:pPr>
        <w:tabs>
          <w:tab w:val="right" w:leader="dot" w:pos="9360"/>
        </w:tabs>
        <w:rPr>
          <w:sz w:val="24"/>
          <w:szCs w:val="24"/>
        </w:rPr>
      </w:pPr>
      <w:r w:rsidRPr="00605B8C">
        <w:rPr>
          <w:sz w:val="24"/>
          <w:szCs w:val="24"/>
        </w:rPr>
        <w:t>GOVERNMENTAL TESTING, INSPECTION AND COSTS SURCHARGE:</w:t>
      </w:r>
    </w:p>
    <w:p w14:paraId="1ABAC7B9" w14:textId="77777777" w:rsidR="00605B8C" w:rsidRPr="00605B8C" w:rsidRDefault="00605B8C" w:rsidP="00605B8C">
      <w:pPr>
        <w:ind w:left="360"/>
        <w:jc w:val="both"/>
        <w:rPr>
          <w:color w:val="000000"/>
          <w:sz w:val="20"/>
          <w:szCs w:val="20"/>
        </w:rPr>
      </w:pPr>
      <w:r w:rsidRPr="00605B8C">
        <w:rPr>
          <w:color w:val="000000"/>
          <w:sz w:val="20"/>
          <w:szCs w:val="20"/>
        </w:rPr>
        <w:t xml:space="preserve">WHEN AUTHORIZED IN WRITING BY TCEQ AND AFTER NOTICE TO CUSTOMERS, THE UTILITY MAY INCREASE RATES TO RECOVER INCREASED COSTS FOR INSPECTION FEES AND WATER TESTING.  </w:t>
      </w:r>
      <w:r w:rsidRPr="00605B8C">
        <w:rPr>
          <w:sz w:val="20"/>
          <w:szCs w:val="20"/>
        </w:rPr>
        <w:t>[16 TAC § 24.25(b)(2)(G)]</w:t>
      </w:r>
    </w:p>
    <w:p w14:paraId="0A8CC1CD" w14:textId="77777777" w:rsidR="00605B8C" w:rsidRPr="00605B8C" w:rsidRDefault="00605B8C" w:rsidP="00605B8C">
      <w:pPr>
        <w:rPr>
          <w:sz w:val="24"/>
          <w:szCs w:val="24"/>
        </w:rPr>
      </w:pPr>
    </w:p>
    <w:p w14:paraId="54F394C9" w14:textId="77777777" w:rsidR="00605B8C" w:rsidRPr="00605B8C" w:rsidRDefault="00605B8C" w:rsidP="00605B8C">
      <w:pPr>
        <w:ind w:left="720" w:hanging="720"/>
        <w:rPr>
          <w:sz w:val="24"/>
          <w:szCs w:val="24"/>
        </w:rPr>
      </w:pPr>
      <w:r w:rsidRPr="00605B8C">
        <w:rPr>
          <w:sz w:val="24"/>
          <w:szCs w:val="24"/>
        </w:rPr>
        <w:t>LINE EXTENSION AND CONSTRUCTION CHARGES:</w:t>
      </w:r>
    </w:p>
    <w:p w14:paraId="1F9FCF85" w14:textId="77777777" w:rsidR="00605B8C" w:rsidRPr="00605B8C" w:rsidRDefault="00605B8C" w:rsidP="00605B8C">
      <w:pPr>
        <w:ind w:left="360"/>
        <w:jc w:val="both"/>
        <w:rPr>
          <w:color w:val="000000"/>
          <w:sz w:val="20"/>
          <w:szCs w:val="20"/>
        </w:rPr>
      </w:pPr>
      <w:r w:rsidRPr="00605B8C">
        <w:rPr>
          <w:color w:val="000000"/>
          <w:sz w:val="20"/>
          <w:szCs w:val="20"/>
        </w:rPr>
        <w:t>REFER TO SECTION 3.0--EXTENSION POLICY FOR TERMS, CONDITIONS, AND CHARGES WHEN NEW CONSTRUCTION IS NECESSARY TO PROVIDE SERVICE.</w:t>
      </w:r>
    </w:p>
    <w:p w14:paraId="50E8D564" w14:textId="77777777" w:rsidR="00605B8C" w:rsidRPr="00605B8C" w:rsidRDefault="00605B8C" w:rsidP="00605B8C">
      <w:pPr>
        <w:rPr>
          <w:sz w:val="24"/>
          <w:szCs w:val="24"/>
        </w:rPr>
      </w:pPr>
    </w:p>
    <w:p w14:paraId="0F4F4063" w14:textId="77777777" w:rsidR="00605B8C" w:rsidRPr="00605B8C" w:rsidRDefault="00605B8C" w:rsidP="00605B8C">
      <w:pPr>
        <w:rPr>
          <w:sz w:val="24"/>
          <w:szCs w:val="24"/>
        </w:rPr>
      </w:pPr>
    </w:p>
    <w:p w14:paraId="6E65CE62" w14:textId="77777777" w:rsidR="00605B8C" w:rsidRPr="00605B8C" w:rsidRDefault="00605B8C" w:rsidP="00605B8C">
      <w:pPr>
        <w:rPr>
          <w:sz w:val="24"/>
          <w:szCs w:val="24"/>
        </w:rPr>
      </w:pPr>
    </w:p>
    <w:p w14:paraId="52AB7D30" w14:textId="77777777" w:rsidR="00605B8C" w:rsidRPr="00605B8C" w:rsidRDefault="00605B8C" w:rsidP="00605B8C">
      <w:pPr>
        <w:rPr>
          <w:sz w:val="24"/>
          <w:szCs w:val="24"/>
        </w:rPr>
      </w:pPr>
    </w:p>
    <w:p w14:paraId="17EE7062" w14:textId="77777777" w:rsidR="00605B8C" w:rsidRPr="00605B8C" w:rsidRDefault="00605B8C" w:rsidP="00605B8C">
      <w:pPr>
        <w:rPr>
          <w:sz w:val="24"/>
          <w:szCs w:val="24"/>
        </w:rPr>
      </w:pPr>
    </w:p>
    <w:p w14:paraId="315A2031" w14:textId="77777777" w:rsidR="00605B8C" w:rsidRPr="00605B8C" w:rsidRDefault="00605B8C" w:rsidP="00605B8C">
      <w:pPr>
        <w:rPr>
          <w:sz w:val="24"/>
          <w:szCs w:val="24"/>
        </w:rPr>
      </w:pPr>
    </w:p>
    <w:p w14:paraId="6991C14E" w14:textId="77777777" w:rsidR="00605B8C" w:rsidRPr="00605B8C" w:rsidRDefault="00605B8C" w:rsidP="00605B8C">
      <w:pPr>
        <w:rPr>
          <w:sz w:val="24"/>
          <w:szCs w:val="24"/>
        </w:rPr>
      </w:pPr>
    </w:p>
    <w:p w14:paraId="17B1AE72" w14:textId="77777777" w:rsidR="00605B8C" w:rsidRPr="00605B8C" w:rsidRDefault="00605B8C" w:rsidP="00605B8C">
      <w:pPr>
        <w:rPr>
          <w:sz w:val="24"/>
          <w:szCs w:val="24"/>
        </w:rPr>
      </w:pPr>
    </w:p>
    <w:p w14:paraId="167E0E7A" w14:textId="77777777" w:rsidR="00605B8C" w:rsidRPr="00605B8C" w:rsidRDefault="00605B8C" w:rsidP="00605B8C">
      <w:pPr>
        <w:rPr>
          <w:sz w:val="24"/>
          <w:szCs w:val="24"/>
        </w:rPr>
      </w:pPr>
    </w:p>
    <w:p w14:paraId="7CFE2799" w14:textId="77777777" w:rsidR="00605B8C" w:rsidRPr="00605B8C" w:rsidRDefault="00605B8C" w:rsidP="00605B8C">
      <w:pPr>
        <w:rPr>
          <w:sz w:val="24"/>
          <w:szCs w:val="24"/>
        </w:rPr>
      </w:pPr>
    </w:p>
    <w:p w14:paraId="29B2804E" w14:textId="52BFFB4A"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20</w:t>
      </w:r>
    </w:p>
    <w:p w14:paraId="3FF0FF76"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1B852484"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5DD69CD7" w14:textId="77777777" w:rsidR="00605B8C" w:rsidRPr="00605B8C" w:rsidRDefault="00605B8C" w:rsidP="00605B8C">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D4BC97D" w14:textId="77777777" w:rsidR="00605B8C" w:rsidRPr="00605B8C" w:rsidRDefault="00605B8C" w:rsidP="00605B8C">
      <w:pPr>
        <w:tabs>
          <w:tab w:val="right" w:pos="9360"/>
        </w:tabs>
        <w:rPr>
          <w:i/>
          <w:iCs/>
          <w:sz w:val="24"/>
          <w:szCs w:val="24"/>
        </w:rPr>
      </w:pPr>
    </w:p>
    <w:p w14:paraId="2F7D6AAC" w14:textId="77777777" w:rsidR="00605B8C" w:rsidRPr="00605B8C" w:rsidRDefault="00605B8C" w:rsidP="00605B8C">
      <w:pPr>
        <w:tabs>
          <w:tab w:val="center" w:pos="4680"/>
        </w:tabs>
        <w:ind w:firstLine="18"/>
        <w:jc w:val="center"/>
        <w:rPr>
          <w:sz w:val="24"/>
          <w:szCs w:val="24"/>
        </w:rPr>
      </w:pPr>
      <w:r w:rsidRPr="00605B8C">
        <w:rPr>
          <w:sz w:val="24"/>
          <w:szCs w:val="24"/>
        </w:rPr>
        <w:t>SECTION 1.0 – RATE SCHEDULE (Continued)</w:t>
      </w:r>
    </w:p>
    <w:p w14:paraId="79720D0A" w14:textId="77777777" w:rsidR="00605B8C" w:rsidRPr="00605B8C" w:rsidRDefault="00605B8C" w:rsidP="00605B8C">
      <w:pPr>
        <w:jc w:val="both"/>
        <w:rPr>
          <w:color w:val="000000"/>
          <w:sz w:val="24"/>
          <w:szCs w:val="24"/>
        </w:rPr>
      </w:pPr>
    </w:p>
    <w:p w14:paraId="276B408E" w14:textId="77777777" w:rsidR="00605B8C" w:rsidRPr="00605B8C" w:rsidRDefault="00605B8C" w:rsidP="00605B8C">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58984E3E" w14:textId="77777777" w:rsidR="00605B8C" w:rsidRPr="00605B8C" w:rsidRDefault="00605B8C" w:rsidP="00605B8C">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5FE8560" w14:textId="77777777" w:rsidR="00605B8C" w:rsidRPr="00605B8C" w:rsidRDefault="00605B8C" w:rsidP="00605B8C">
      <w:pPr>
        <w:jc w:val="both"/>
        <w:rPr>
          <w:color w:val="000000"/>
          <w:sz w:val="24"/>
          <w:szCs w:val="24"/>
        </w:rPr>
      </w:pPr>
    </w:p>
    <w:p w14:paraId="704FA072" w14:textId="77777777" w:rsidR="00605B8C" w:rsidRPr="00605B8C" w:rsidRDefault="00605B8C" w:rsidP="00605B8C">
      <w:pPr>
        <w:ind w:left="720"/>
        <w:jc w:val="both"/>
        <w:rPr>
          <w:sz w:val="24"/>
          <w:szCs w:val="24"/>
        </w:rPr>
      </w:pPr>
      <w:r w:rsidRPr="00605B8C">
        <w:rPr>
          <w:sz w:val="24"/>
          <w:szCs w:val="24"/>
        </w:rPr>
        <w:t>R = G / (1 – L)</w:t>
      </w:r>
    </w:p>
    <w:p w14:paraId="39CB16D2" w14:textId="77777777" w:rsidR="00605B8C" w:rsidRPr="00605B8C" w:rsidRDefault="00605B8C" w:rsidP="00605B8C">
      <w:pPr>
        <w:tabs>
          <w:tab w:val="left" w:pos="1440"/>
        </w:tabs>
        <w:ind w:left="780"/>
        <w:jc w:val="both"/>
        <w:rPr>
          <w:sz w:val="24"/>
          <w:szCs w:val="24"/>
        </w:rPr>
      </w:pPr>
    </w:p>
    <w:p w14:paraId="3F375539" w14:textId="77777777" w:rsidR="00605B8C" w:rsidRPr="00605B8C" w:rsidRDefault="00605B8C" w:rsidP="00605B8C">
      <w:pPr>
        <w:ind w:left="720" w:firstLine="720"/>
        <w:jc w:val="both"/>
        <w:rPr>
          <w:sz w:val="24"/>
          <w:szCs w:val="24"/>
        </w:rPr>
      </w:pPr>
      <w:r w:rsidRPr="00605B8C">
        <w:rPr>
          <w:sz w:val="24"/>
          <w:szCs w:val="24"/>
        </w:rPr>
        <w:t>Where:</w:t>
      </w:r>
    </w:p>
    <w:p w14:paraId="48CD4ADE" w14:textId="77777777" w:rsidR="00605B8C" w:rsidRPr="00605B8C" w:rsidRDefault="00605B8C" w:rsidP="00605B8C">
      <w:pPr>
        <w:ind w:left="720" w:firstLine="720"/>
        <w:jc w:val="both"/>
        <w:rPr>
          <w:sz w:val="24"/>
          <w:szCs w:val="24"/>
        </w:rPr>
      </w:pPr>
      <w:r w:rsidRPr="00605B8C">
        <w:rPr>
          <w:sz w:val="24"/>
          <w:szCs w:val="24"/>
        </w:rPr>
        <w:t>R = the proposed pass-through rate;</w:t>
      </w:r>
    </w:p>
    <w:p w14:paraId="06BDF45A" w14:textId="77777777" w:rsidR="00605B8C" w:rsidRPr="00605B8C" w:rsidRDefault="00605B8C" w:rsidP="00605B8C">
      <w:pPr>
        <w:ind w:left="780" w:firstLine="660"/>
        <w:jc w:val="both"/>
        <w:rPr>
          <w:sz w:val="24"/>
          <w:szCs w:val="24"/>
        </w:rPr>
      </w:pPr>
      <w:r w:rsidRPr="00605B8C">
        <w:rPr>
          <w:sz w:val="24"/>
          <w:szCs w:val="24"/>
        </w:rPr>
        <w:t>G = the new gallonage charge (per 1,000 gallons) by source supplier;</w:t>
      </w:r>
    </w:p>
    <w:p w14:paraId="4053E208" w14:textId="77777777" w:rsidR="00605B8C" w:rsidRPr="00605B8C" w:rsidRDefault="00605B8C" w:rsidP="00605B8C">
      <w:pPr>
        <w:ind w:left="780" w:firstLine="660"/>
        <w:jc w:val="both"/>
        <w:rPr>
          <w:sz w:val="24"/>
          <w:szCs w:val="24"/>
        </w:rPr>
      </w:pPr>
      <w:r w:rsidRPr="00605B8C">
        <w:rPr>
          <w:sz w:val="24"/>
          <w:szCs w:val="24"/>
        </w:rPr>
        <w:t>L = the actual line loss for the preceding 12 months, not to exceed 0.15</w:t>
      </w:r>
    </w:p>
    <w:p w14:paraId="6D1335BA" w14:textId="77777777" w:rsidR="00605B8C" w:rsidRPr="00605B8C" w:rsidRDefault="00605B8C" w:rsidP="00605B8C">
      <w:pPr>
        <w:jc w:val="both"/>
        <w:rPr>
          <w:sz w:val="24"/>
          <w:szCs w:val="24"/>
        </w:rPr>
      </w:pPr>
    </w:p>
    <w:p w14:paraId="15012532" w14:textId="77777777" w:rsidR="00605B8C" w:rsidRPr="00605B8C" w:rsidRDefault="00605B8C" w:rsidP="00605B8C">
      <w:pPr>
        <w:jc w:val="both"/>
        <w:rPr>
          <w:color w:val="000000"/>
          <w:sz w:val="24"/>
          <w:szCs w:val="24"/>
        </w:rPr>
      </w:pPr>
    </w:p>
    <w:p w14:paraId="67FCB61E" w14:textId="77777777" w:rsidR="00605B8C" w:rsidRPr="00605B8C" w:rsidRDefault="00605B8C" w:rsidP="00605B8C">
      <w:pPr>
        <w:rPr>
          <w:color w:val="000000"/>
          <w:sz w:val="24"/>
          <w:szCs w:val="24"/>
          <w:u w:val="single"/>
        </w:rPr>
      </w:pPr>
    </w:p>
    <w:p w14:paraId="64E39DA0" w14:textId="77777777" w:rsidR="00605B8C" w:rsidRPr="00605B8C" w:rsidRDefault="00605B8C" w:rsidP="00605B8C">
      <w:pPr>
        <w:rPr>
          <w:color w:val="000000"/>
          <w:sz w:val="24"/>
          <w:szCs w:val="24"/>
          <w:u w:val="single"/>
        </w:rPr>
      </w:pPr>
    </w:p>
    <w:p w14:paraId="0B22DF37" w14:textId="77777777" w:rsidR="00605B8C" w:rsidRPr="00605B8C" w:rsidRDefault="00605B8C" w:rsidP="00605B8C">
      <w:pPr>
        <w:rPr>
          <w:color w:val="000000"/>
          <w:sz w:val="24"/>
          <w:szCs w:val="24"/>
          <w:u w:val="single"/>
        </w:rPr>
      </w:pPr>
    </w:p>
    <w:p w14:paraId="53D9FD86" w14:textId="77777777" w:rsidR="00605B8C" w:rsidRPr="00605B8C" w:rsidRDefault="00605B8C" w:rsidP="00605B8C">
      <w:pPr>
        <w:rPr>
          <w:color w:val="000000"/>
          <w:sz w:val="24"/>
          <w:szCs w:val="24"/>
          <w:u w:val="single"/>
        </w:rPr>
      </w:pPr>
    </w:p>
    <w:p w14:paraId="6CDFCE86" w14:textId="77777777" w:rsidR="00605B8C" w:rsidRPr="00605B8C" w:rsidRDefault="00605B8C" w:rsidP="00605B8C">
      <w:pPr>
        <w:rPr>
          <w:color w:val="000000"/>
          <w:sz w:val="24"/>
          <w:szCs w:val="24"/>
          <w:u w:val="single"/>
        </w:rPr>
      </w:pPr>
    </w:p>
    <w:p w14:paraId="6102EA81" w14:textId="77777777" w:rsidR="00605B8C" w:rsidRPr="00605B8C" w:rsidRDefault="00605B8C" w:rsidP="00605B8C">
      <w:pPr>
        <w:rPr>
          <w:color w:val="000000"/>
          <w:sz w:val="24"/>
          <w:szCs w:val="24"/>
          <w:u w:val="single"/>
        </w:rPr>
      </w:pPr>
    </w:p>
    <w:p w14:paraId="47EB5292" w14:textId="77777777" w:rsidR="00605B8C" w:rsidRPr="00605B8C" w:rsidRDefault="00605B8C" w:rsidP="00605B8C">
      <w:pPr>
        <w:rPr>
          <w:color w:val="000000"/>
          <w:sz w:val="24"/>
          <w:szCs w:val="24"/>
          <w:u w:val="single"/>
        </w:rPr>
      </w:pPr>
    </w:p>
    <w:p w14:paraId="29CB809C" w14:textId="77777777" w:rsidR="00605B8C" w:rsidRPr="00605B8C" w:rsidRDefault="00605B8C" w:rsidP="00605B8C">
      <w:pPr>
        <w:rPr>
          <w:color w:val="000000"/>
          <w:sz w:val="24"/>
          <w:szCs w:val="24"/>
          <w:u w:val="single"/>
        </w:rPr>
      </w:pPr>
    </w:p>
    <w:p w14:paraId="7F11A4C7" w14:textId="77777777" w:rsidR="00605B8C" w:rsidRPr="00605B8C" w:rsidRDefault="00605B8C" w:rsidP="00605B8C">
      <w:pPr>
        <w:rPr>
          <w:color w:val="000000"/>
          <w:sz w:val="24"/>
          <w:szCs w:val="24"/>
          <w:u w:val="single"/>
        </w:rPr>
      </w:pPr>
    </w:p>
    <w:p w14:paraId="62EB6AC4" w14:textId="77777777" w:rsidR="00605B8C" w:rsidRPr="00605B8C" w:rsidRDefault="00605B8C" w:rsidP="00605B8C">
      <w:pPr>
        <w:rPr>
          <w:color w:val="000000"/>
          <w:sz w:val="24"/>
          <w:szCs w:val="24"/>
          <w:u w:val="single"/>
        </w:rPr>
      </w:pPr>
    </w:p>
    <w:p w14:paraId="7C6BC06F" w14:textId="77777777" w:rsidR="00605B8C" w:rsidRPr="00605B8C" w:rsidRDefault="00605B8C" w:rsidP="00605B8C">
      <w:pPr>
        <w:rPr>
          <w:color w:val="000000"/>
          <w:sz w:val="24"/>
          <w:szCs w:val="24"/>
          <w:u w:val="single"/>
        </w:rPr>
      </w:pPr>
    </w:p>
    <w:p w14:paraId="4CC25D5B" w14:textId="77777777" w:rsidR="00605B8C" w:rsidRPr="00605B8C" w:rsidRDefault="00605B8C" w:rsidP="00605B8C">
      <w:pPr>
        <w:rPr>
          <w:color w:val="000000"/>
          <w:sz w:val="24"/>
          <w:szCs w:val="24"/>
          <w:u w:val="single"/>
        </w:rPr>
      </w:pPr>
    </w:p>
    <w:p w14:paraId="57844FC9" w14:textId="77777777" w:rsidR="00605B8C" w:rsidRPr="00605B8C" w:rsidRDefault="00605B8C" w:rsidP="00605B8C">
      <w:pPr>
        <w:rPr>
          <w:color w:val="000000"/>
          <w:sz w:val="24"/>
          <w:szCs w:val="24"/>
          <w:u w:val="single"/>
        </w:rPr>
      </w:pPr>
    </w:p>
    <w:p w14:paraId="09F5C929" w14:textId="77777777" w:rsidR="00605B8C" w:rsidRPr="00605B8C" w:rsidRDefault="00605B8C" w:rsidP="00605B8C">
      <w:pPr>
        <w:rPr>
          <w:color w:val="000000"/>
          <w:sz w:val="24"/>
          <w:szCs w:val="24"/>
          <w:u w:val="single"/>
        </w:rPr>
      </w:pPr>
    </w:p>
    <w:p w14:paraId="3532D607" w14:textId="77777777" w:rsidR="00605B8C" w:rsidRPr="00605B8C" w:rsidRDefault="00605B8C" w:rsidP="00605B8C">
      <w:pPr>
        <w:rPr>
          <w:color w:val="000000"/>
          <w:sz w:val="24"/>
          <w:szCs w:val="24"/>
          <w:u w:val="single"/>
        </w:rPr>
      </w:pPr>
    </w:p>
    <w:p w14:paraId="7A49A3DB" w14:textId="77777777" w:rsidR="00605B8C" w:rsidRPr="00605B8C" w:rsidRDefault="00605B8C" w:rsidP="00605B8C">
      <w:pPr>
        <w:rPr>
          <w:color w:val="000000"/>
          <w:sz w:val="24"/>
          <w:szCs w:val="24"/>
          <w:u w:val="single"/>
        </w:rPr>
      </w:pPr>
    </w:p>
    <w:p w14:paraId="761FF62D" w14:textId="77777777" w:rsidR="00605B8C" w:rsidRPr="00605B8C" w:rsidRDefault="00605B8C" w:rsidP="00605B8C">
      <w:pPr>
        <w:rPr>
          <w:color w:val="000000"/>
          <w:sz w:val="24"/>
          <w:szCs w:val="24"/>
          <w:u w:val="single"/>
        </w:rPr>
      </w:pPr>
    </w:p>
    <w:p w14:paraId="433412A9" w14:textId="77777777" w:rsidR="00605B8C" w:rsidRPr="00605B8C" w:rsidRDefault="00605B8C" w:rsidP="00605B8C">
      <w:pPr>
        <w:rPr>
          <w:color w:val="000000"/>
          <w:sz w:val="24"/>
          <w:szCs w:val="24"/>
          <w:u w:val="single"/>
        </w:rPr>
      </w:pPr>
    </w:p>
    <w:p w14:paraId="3FBCB00A" w14:textId="77777777" w:rsidR="00605B8C" w:rsidRPr="00605B8C" w:rsidRDefault="00605B8C" w:rsidP="00605B8C">
      <w:pPr>
        <w:rPr>
          <w:color w:val="000000"/>
          <w:sz w:val="24"/>
          <w:szCs w:val="24"/>
          <w:u w:val="single"/>
        </w:rPr>
      </w:pPr>
    </w:p>
    <w:p w14:paraId="44BA56E2" w14:textId="77777777" w:rsidR="00605B8C" w:rsidRPr="00605B8C" w:rsidRDefault="00605B8C" w:rsidP="00605B8C">
      <w:pPr>
        <w:rPr>
          <w:color w:val="000000"/>
          <w:sz w:val="24"/>
          <w:szCs w:val="24"/>
          <w:u w:val="single"/>
        </w:rPr>
      </w:pPr>
    </w:p>
    <w:p w14:paraId="3BA4017B" w14:textId="77777777" w:rsidR="00605B8C" w:rsidRPr="00605B8C" w:rsidRDefault="00605B8C" w:rsidP="00605B8C">
      <w:pPr>
        <w:rPr>
          <w:color w:val="000000"/>
          <w:sz w:val="24"/>
          <w:szCs w:val="24"/>
          <w:u w:val="single"/>
        </w:rPr>
      </w:pPr>
    </w:p>
    <w:p w14:paraId="1DD99C4F" w14:textId="77777777" w:rsidR="00605B8C" w:rsidRPr="00605B8C" w:rsidRDefault="00605B8C" w:rsidP="00605B8C">
      <w:pPr>
        <w:rPr>
          <w:color w:val="000000"/>
          <w:sz w:val="24"/>
          <w:szCs w:val="24"/>
          <w:u w:val="single"/>
        </w:rPr>
      </w:pPr>
    </w:p>
    <w:p w14:paraId="404E4742" w14:textId="77777777" w:rsidR="00605B8C" w:rsidRPr="00605B8C" w:rsidRDefault="00605B8C" w:rsidP="00605B8C">
      <w:pPr>
        <w:jc w:val="both"/>
        <w:rPr>
          <w:color w:val="000000"/>
          <w:sz w:val="24"/>
          <w:szCs w:val="24"/>
        </w:rPr>
      </w:pPr>
    </w:p>
    <w:p w14:paraId="16109089" w14:textId="77777777" w:rsidR="00605B8C" w:rsidRPr="00605B8C" w:rsidRDefault="00605B8C" w:rsidP="00605B8C">
      <w:pPr>
        <w:jc w:val="both"/>
        <w:rPr>
          <w:color w:val="000000"/>
          <w:sz w:val="24"/>
          <w:szCs w:val="24"/>
        </w:rPr>
      </w:pPr>
    </w:p>
    <w:p w14:paraId="14859E48" w14:textId="77777777" w:rsidR="00605B8C" w:rsidRPr="00605B8C" w:rsidRDefault="00605B8C" w:rsidP="00605B8C">
      <w:pPr>
        <w:jc w:val="both"/>
        <w:rPr>
          <w:color w:val="000000"/>
          <w:sz w:val="24"/>
          <w:szCs w:val="24"/>
        </w:rPr>
      </w:pPr>
    </w:p>
    <w:p w14:paraId="6515E0B5" w14:textId="77777777" w:rsidR="00605B8C" w:rsidRPr="00605B8C" w:rsidRDefault="00605B8C" w:rsidP="00605B8C">
      <w:pPr>
        <w:jc w:val="both"/>
        <w:rPr>
          <w:color w:val="000000"/>
          <w:sz w:val="24"/>
          <w:szCs w:val="24"/>
        </w:rPr>
      </w:pPr>
    </w:p>
    <w:p w14:paraId="135A7492" w14:textId="77777777" w:rsidR="00605B8C" w:rsidRPr="00605B8C" w:rsidRDefault="00605B8C" w:rsidP="00605B8C">
      <w:pPr>
        <w:jc w:val="both"/>
        <w:rPr>
          <w:color w:val="000000"/>
          <w:sz w:val="24"/>
          <w:szCs w:val="24"/>
        </w:rPr>
      </w:pPr>
    </w:p>
    <w:p w14:paraId="1036BF56" w14:textId="77777777" w:rsidR="00605B8C" w:rsidRPr="00605B8C" w:rsidRDefault="00605B8C" w:rsidP="00605B8C">
      <w:pPr>
        <w:jc w:val="both"/>
        <w:rPr>
          <w:color w:val="000000"/>
          <w:sz w:val="24"/>
          <w:szCs w:val="24"/>
        </w:rPr>
      </w:pPr>
    </w:p>
    <w:p w14:paraId="1F5705DC" w14:textId="40A0C440" w:rsidR="00605B8C" w:rsidRDefault="00605B8C" w:rsidP="00605B8C">
      <w:pPr>
        <w:jc w:val="both"/>
        <w:rPr>
          <w:b/>
          <w:color w:val="000000"/>
          <w:sz w:val="24"/>
          <w:szCs w:val="24"/>
        </w:rPr>
      </w:pPr>
    </w:p>
    <w:p w14:paraId="7295908E" w14:textId="6ED79876" w:rsidR="00AB0C58" w:rsidRDefault="00AB0C58" w:rsidP="00605B8C">
      <w:pPr>
        <w:jc w:val="both"/>
        <w:rPr>
          <w:b/>
          <w:color w:val="000000"/>
          <w:sz w:val="24"/>
          <w:szCs w:val="24"/>
        </w:rPr>
      </w:pPr>
    </w:p>
    <w:p w14:paraId="6000D0E4" w14:textId="1A5A9592" w:rsidR="00AB0C58" w:rsidRDefault="00AB0C58" w:rsidP="00605B8C">
      <w:pPr>
        <w:jc w:val="both"/>
        <w:rPr>
          <w:b/>
          <w:color w:val="000000"/>
          <w:sz w:val="24"/>
          <w:szCs w:val="24"/>
        </w:rPr>
      </w:pPr>
    </w:p>
    <w:p w14:paraId="2028B43E" w14:textId="77777777" w:rsidR="00AB0C58" w:rsidRPr="00605B8C" w:rsidRDefault="00AB0C58" w:rsidP="00605B8C">
      <w:pPr>
        <w:jc w:val="both"/>
        <w:rPr>
          <w:b/>
          <w:color w:val="000000"/>
          <w:sz w:val="24"/>
          <w:szCs w:val="24"/>
        </w:rPr>
      </w:pPr>
    </w:p>
    <w:p w14:paraId="6EEA9D0A" w14:textId="311B5CFC"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21</w:t>
      </w:r>
    </w:p>
    <w:p w14:paraId="39977FB2"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040A9B45"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25F3641C"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55448F0"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D7ECC99" w14:textId="77777777" w:rsidR="0082414F" w:rsidRDefault="00AC1AE6" w:rsidP="0082414F">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7BBFE7" w14:textId="77777777" w:rsidR="00AC1AE6" w:rsidRPr="00DF2219" w:rsidRDefault="00AC1AE6" w:rsidP="0082414F">
      <w:pPr>
        <w:jc w:val="both"/>
        <w:rPr>
          <w:color w:val="000000"/>
          <w:sz w:val="24"/>
          <w:szCs w:val="24"/>
          <w:u w:val="single"/>
        </w:rPr>
      </w:pPr>
    </w:p>
    <w:p w14:paraId="2A7DF535" w14:textId="77777777" w:rsidR="0082414F" w:rsidRPr="00DF2219" w:rsidRDefault="0082414F" w:rsidP="0082414F">
      <w:pPr>
        <w:jc w:val="center"/>
        <w:rPr>
          <w:sz w:val="24"/>
          <w:szCs w:val="24"/>
        </w:rPr>
      </w:pPr>
      <w:r w:rsidRPr="00DF2219">
        <w:rPr>
          <w:sz w:val="24"/>
          <w:szCs w:val="24"/>
        </w:rPr>
        <w:t>SECTION 1.0 -- RATE SCHEDULE</w:t>
      </w:r>
    </w:p>
    <w:p w14:paraId="3D34C87F" w14:textId="77777777" w:rsidR="0082414F" w:rsidRPr="00DF2219" w:rsidRDefault="0082414F" w:rsidP="0082414F">
      <w:pPr>
        <w:rPr>
          <w:sz w:val="24"/>
          <w:szCs w:val="24"/>
        </w:rPr>
      </w:pPr>
      <w:r w:rsidRPr="00DF2219">
        <w:rPr>
          <w:sz w:val="24"/>
          <w:szCs w:val="24"/>
        </w:rPr>
        <w:t>Section 1.01 - Rates</w:t>
      </w:r>
    </w:p>
    <w:p w14:paraId="2CFC8C9A" w14:textId="77777777" w:rsidR="0082414F" w:rsidRPr="00DF2219" w:rsidRDefault="0082414F" w:rsidP="0082414F">
      <w:pPr>
        <w:tabs>
          <w:tab w:val="left" w:pos="2880"/>
        </w:tabs>
        <w:rPr>
          <w:sz w:val="24"/>
          <w:szCs w:val="24"/>
          <w:u w:val="single"/>
        </w:rPr>
      </w:pPr>
    </w:p>
    <w:p w14:paraId="6FAAA8F7" w14:textId="77777777" w:rsidR="0082414F" w:rsidRPr="00DF2219" w:rsidRDefault="0082414F" w:rsidP="0082414F">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0120EE57" w14:textId="77777777" w:rsidR="0082414F" w:rsidRPr="00DF2219" w:rsidRDefault="0082414F" w:rsidP="0082414F">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67643494" w14:textId="77777777" w:rsidR="0082414F" w:rsidRPr="00DF2219" w:rsidRDefault="0082414F" w:rsidP="0082414F">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0A41FBB8" w14:textId="77777777" w:rsidR="0082414F" w:rsidRPr="00DF2219" w:rsidRDefault="0082414F" w:rsidP="0082414F">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20627AA4" w14:textId="77777777" w:rsidR="0082414F" w:rsidRPr="00DF2219" w:rsidRDefault="0082414F" w:rsidP="0082414F">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7D07B346" w14:textId="77777777" w:rsidR="0082414F" w:rsidRPr="00DF2219" w:rsidRDefault="0082414F" w:rsidP="0082414F">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B75927F" w14:textId="77777777" w:rsidR="0082414F" w:rsidRPr="00DF2219" w:rsidRDefault="0082414F" w:rsidP="0082414F">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5881D499" w14:textId="77777777" w:rsidR="0082414F" w:rsidRPr="00DF2219" w:rsidRDefault="0082414F" w:rsidP="0082414F">
      <w:pPr>
        <w:rPr>
          <w:sz w:val="24"/>
          <w:szCs w:val="24"/>
        </w:rPr>
      </w:pPr>
    </w:p>
    <w:p w14:paraId="07C5CFD8" w14:textId="77777777" w:rsidR="0082414F" w:rsidRPr="00DF2219" w:rsidRDefault="0082414F" w:rsidP="0082414F">
      <w:pPr>
        <w:tabs>
          <w:tab w:val="right" w:leader="dot" w:pos="9360"/>
        </w:tabs>
        <w:jc w:val="both"/>
        <w:rPr>
          <w:sz w:val="24"/>
          <w:szCs w:val="24"/>
          <w:u w:val="single"/>
        </w:rPr>
      </w:pPr>
      <w:r w:rsidRPr="00DF2219">
        <w:rPr>
          <w:sz w:val="24"/>
          <w:szCs w:val="24"/>
          <w:u w:val="single"/>
        </w:rPr>
        <w:t>Pass Through Fee:</w:t>
      </w:r>
    </w:p>
    <w:p w14:paraId="4AC35847"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431E6838" w14:textId="77777777" w:rsidR="0082414F" w:rsidRPr="00DF2219" w:rsidRDefault="0082414F" w:rsidP="0082414F">
      <w:pPr>
        <w:tabs>
          <w:tab w:val="right" w:leader="dot" w:pos="9360"/>
        </w:tabs>
        <w:jc w:val="both"/>
        <w:rPr>
          <w:bCs/>
          <w:color w:val="000000" w:themeColor="text1"/>
          <w:sz w:val="24"/>
          <w:szCs w:val="24"/>
        </w:rPr>
      </w:pPr>
    </w:p>
    <w:p w14:paraId="009110AD" w14:textId="77777777" w:rsidR="0082414F" w:rsidRPr="00DF2219" w:rsidRDefault="0082414F" w:rsidP="0082414F">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83978A4" w14:textId="77777777" w:rsidR="0082414F" w:rsidRPr="00DF2219" w:rsidRDefault="0082414F" w:rsidP="0082414F">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FD60379" w14:textId="77777777" w:rsidR="0082414F" w:rsidRPr="00DF2219" w:rsidRDefault="0082414F" w:rsidP="0082414F">
      <w:pPr>
        <w:tabs>
          <w:tab w:val="right" w:pos="9360"/>
        </w:tabs>
        <w:rPr>
          <w:bCs/>
          <w:color w:val="000000" w:themeColor="text1"/>
        </w:rPr>
      </w:pPr>
    </w:p>
    <w:p w14:paraId="404FFA5F"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5744D7F1" w14:textId="77777777" w:rsidR="0082414F" w:rsidRPr="00DF2219" w:rsidRDefault="0082414F" w:rsidP="0082414F">
      <w:pPr>
        <w:rPr>
          <w:sz w:val="24"/>
          <w:szCs w:val="24"/>
        </w:rPr>
      </w:pPr>
    </w:p>
    <w:p w14:paraId="071D12B1" w14:textId="77777777" w:rsidR="0082414F" w:rsidRPr="00DF2219" w:rsidRDefault="0082414F" w:rsidP="0082414F">
      <w:pPr>
        <w:rPr>
          <w:sz w:val="24"/>
          <w:szCs w:val="24"/>
        </w:rPr>
      </w:pPr>
      <w:r w:rsidRPr="00DF2219">
        <w:rPr>
          <w:sz w:val="24"/>
          <w:szCs w:val="24"/>
        </w:rPr>
        <w:t>FORM OF PAYMENT:   The utility will accept the following forms of payment:</w:t>
      </w:r>
    </w:p>
    <w:p w14:paraId="0162D77D" w14:textId="77777777" w:rsidR="0082414F" w:rsidRPr="00DF2219" w:rsidRDefault="0082414F" w:rsidP="0082414F">
      <w:pPr>
        <w:rPr>
          <w:sz w:val="24"/>
          <w:szCs w:val="24"/>
        </w:rPr>
      </w:pPr>
      <w:r w:rsidRPr="00DF2219">
        <w:rPr>
          <w:sz w:val="24"/>
          <w:szCs w:val="24"/>
        </w:rPr>
        <w:t>Cash</w:t>
      </w:r>
      <w:r w:rsidRPr="00DF2219">
        <w:rPr>
          <w:sz w:val="24"/>
          <w:szCs w:val="24"/>
          <w:u w:val="single"/>
        </w:rPr>
        <w:t xml:space="preserve">  X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47F178F4" w14:textId="77777777" w:rsidR="0082414F" w:rsidRPr="00DF2219" w:rsidRDefault="0082414F" w:rsidP="0082414F">
      <w:pPr>
        <w:tabs>
          <w:tab w:val="left" w:pos="-1200"/>
          <w:tab w:val="left" w:pos="-720"/>
        </w:tabs>
        <w:ind w:left="720"/>
        <w:jc w:val="both"/>
        <w:rPr>
          <w:color w:val="000000"/>
          <w:sz w:val="24"/>
          <w:szCs w:val="24"/>
        </w:rPr>
      </w:pPr>
      <w:r w:rsidRPr="00DF2219">
        <w:rPr>
          <w:color w:val="000000"/>
          <w:sz w:val="20"/>
          <w:szCs w:val="20"/>
        </w:rPr>
        <w:t>THE UTILITY MAY REQUIRE EXACT CHANGE FOR PAYMENTS AND MAY REFUSE TO ACCEPT PAYMENTS MADE USING MORE THAN $1.00 IN SMALL COINS.  A WRITTEN RECEIPT WILL BE GIVEN FOR CASH PAYMENTS.</w:t>
      </w:r>
    </w:p>
    <w:p w14:paraId="15B9F85E" w14:textId="77777777" w:rsidR="0082414F" w:rsidRPr="00DF2219" w:rsidRDefault="0082414F" w:rsidP="0082414F">
      <w:pPr>
        <w:rPr>
          <w:sz w:val="24"/>
          <w:szCs w:val="24"/>
        </w:rPr>
      </w:pPr>
    </w:p>
    <w:p w14:paraId="1A79F74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5410436C"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PUC RULES REQUIRE THE UTILITY TO COLLECT A FEE OF ONE PERCENT OF THE RETAIL MONTHLY BILL AND REMIT THE FEE TO THE TCEQ.</w:t>
      </w:r>
    </w:p>
    <w:p w14:paraId="0EF75DE7" w14:textId="77777777" w:rsidR="0082414F" w:rsidRPr="00DF2219" w:rsidRDefault="0082414F" w:rsidP="0082414F">
      <w:pPr>
        <w:rPr>
          <w:sz w:val="24"/>
          <w:szCs w:val="24"/>
        </w:rPr>
      </w:pPr>
    </w:p>
    <w:p w14:paraId="42DA2E53" w14:textId="77777777" w:rsidR="0082414F" w:rsidRPr="00DF2219" w:rsidRDefault="0082414F" w:rsidP="0082414F">
      <w:pPr>
        <w:rPr>
          <w:sz w:val="24"/>
          <w:szCs w:val="24"/>
          <w:u w:val="single"/>
        </w:rPr>
      </w:pPr>
      <w:r w:rsidRPr="00DF2219">
        <w:rPr>
          <w:sz w:val="24"/>
          <w:szCs w:val="24"/>
          <w:u w:val="single"/>
        </w:rPr>
        <w:t>Section 1.02 - Miscellaneous Fees</w:t>
      </w:r>
    </w:p>
    <w:p w14:paraId="473003F6" w14:textId="77777777" w:rsidR="0082414F" w:rsidRPr="00DF2219" w:rsidRDefault="0082414F" w:rsidP="0082414F">
      <w:pPr>
        <w:rPr>
          <w:sz w:val="24"/>
          <w:szCs w:val="24"/>
        </w:rPr>
      </w:pPr>
    </w:p>
    <w:p w14:paraId="1814DE1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7398FD81" w14:textId="77777777" w:rsidR="0082414F" w:rsidRPr="00DF2219" w:rsidRDefault="0082414F" w:rsidP="0082414F">
      <w:pPr>
        <w:ind w:left="720"/>
        <w:jc w:val="both"/>
        <w:rPr>
          <w:color w:val="000000"/>
          <w:sz w:val="24"/>
          <w:szCs w:val="24"/>
        </w:rPr>
      </w:pPr>
      <w:r w:rsidRPr="00DF2219">
        <w:rPr>
          <w:color w:val="000000"/>
          <w:sz w:val="20"/>
          <w:szCs w:val="20"/>
        </w:rPr>
        <w:t>TAP FEE COVERS THE UTILITY'S COSTS FOR MATERIALS AND LABOR TO INSTALL A STANDARD RESIDENTIAL 5/8" or 3/4" METER.  AN ADDITIONAL FEE TO COVER UNIQUE COSTS IS PERMITTED IF LISTED ON THIS TARIFF.</w:t>
      </w:r>
    </w:p>
    <w:p w14:paraId="4F42464F" w14:textId="77777777" w:rsidR="0082414F" w:rsidRPr="00DF2219" w:rsidRDefault="0082414F" w:rsidP="0082414F">
      <w:pPr>
        <w:rPr>
          <w:sz w:val="24"/>
          <w:szCs w:val="24"/>
        </w:rPr>
      </w:pPr>
    </w:p>
    <w:p w14:paraId="3C9015B2"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7E9D3510" w14:textId="77777777" w:rsidR="0082414F" w:rsidRPr="00DF2219" w:rsidRDefault="0082414F" w:rsidP="0082414F">
      <w:pPr>
        <w:ind w:left="720"/>
        <w:jc w:val="both"/>
        <w:rPr>
          <w:color w:val="000000"/>
          <w:sz w:val="20"/>
          <w:szCs w:val="20"/>
        </w:rPr>
      </w:pPr>
      <w:r w:rsidRPr="00DF2219">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0099A20" w14:textId="77777777" w:rsidR="0082414F" w:rsidRPr="00DF2219" w:rsidRDefault="0082414F" w:rsidP="0082414F">
      <w:pPr>
        <w:rPr>
          <w:sz w:val="24"/>
          <w:szCs w:val="24"/>
        </w:rPr>
      </w:pPr>
    </w:p>
    <w:p w14:paraId="3B6AAC72" w14:textId="77777777" w:rsidR="0082414F" w:rsidRPr="00DF2219" w:rsidRDefault="0082414F" w:rsidP="0082414F">
      <w:pPr>
        <w:rPr>
          <w:sz w:val="24"/>
          <w:szCs w:val="24"/>
          <w:lang w:val="en-CA"/>
        </w:rPr>
      </w:pPr>
    </w:p>
    <w:p w14:paraId="06665DC5" w14:textId="6DE78D36"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22</w:t>
      </w:r>
    </w:p>
    <w:p w14:paraId="20280591"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A6A4B97"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1AE2B760"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6A19759"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037F106" w14:textId="77777777" w:rsidR="0082414F" w:rsidRDefault="00AC1AE6" w:rsidP="0082414F">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7D2635CA" w14:textId="77777777" w:rsidR="00AC1AE6" w:rsidRPr="00DF2219" w:rsidRDefault="00AC1AE6" w:rsidP="0082414F">
      <w:pPr>
        <w:tabs>
          <w:tab w:val="right" w:leader="dot" w:pos="9360"/>
        </w:tabs>
        <w:rPr>
          <w:sz w:val="24"/>
          <w:szCs w:val="24"/>
          <w:lang w:val="en-CA"/>
        </w:rPr>
      </w:pPr>
    </w:p>
    <w:p w14:paraId="3DEA7295" w14:textId="77777777" w:rsidR="0082414F" w:rsidRPr="00DF2219" w:rsidRDefault="0082414F" w:rsidP="0082414F">
      <w:pPr>
        <w:jc w:val="center"/>
        <w:rPr>
          <w:sz w:val="24"/>
          <w:szCs w:val="24"/>
        </w:rPr>
      </w:pPr>
      <w:r w:rsidRPr="00DF2219">
        <w:rPr>
          <w:sz w:val="24"/>
          <w:szCs w:val="24"/>
        </w:rPr>
        <w:t>SECTION 1.0 -- RATE SCHEDULE (Continued)</w:t>
      </w:r>
    </w:p>
    <w:p w14:paraId="663A8B14" w14:textId="77777777" w:rsidR="0082414F" w:rsidRPr="00DF2219" w:rsidRDefault="0082414F" w:rsidP="0082414F">
      <w:pPr>
        <w:rPr>
          <w:sz w:val="24"/>
          <w:szCs w:val="24"/>
        </w:rPr>
      </w:pPr>
    </w:p>
    <w:p w14:paraId="6EF66D02" w14:textId="77777777" w:rsidR="0082414F" w:rsidRPr="00DF2219" w:rsidRDefault="0082414F" w:rsidP="0082414F">
      <w:pPr>
        <w:rPr>
          <w:sz w:val="24"/>
          <w:szCs w:val="24"/>
        </w:rPr>
      </w:pPr>
      <w:r w:rsidRPr="00DF2219">
        <w:rPr>
          <w:sz w:val="24"/>
          <w:szCs w:val="24"/>
        </w:rPr>
        <w:t>RECONNECTION FEE</w:t>
      </w:r>
    </w:p>
    <w:p w14:paraId="7EC0D165"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THE RECONNECT FEE MUST BE PAID BEFORE SERVICE CAN BE RESTORED TO A CUSTOMER WHO HAS BEEN DISCONNECTED FOR THE FOLLOWING REASONS (OR OTHER REASONS LISTED UNDER SECTION 2.0 OF THIS TARIFF):</w:t>
      </w:r>
    </w:p>
    <w:p w14:paraId="462E10A5" w14:textId="77777777" w:rsidR="0082414F" w:rsidRPr="00DF2219" w:rsidRDefault="0082414F" w:rsidP="0082414F">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704154A4" w14:textId="77777777" w:rsidR="0082414F" w:rsidRPr="00DF2219" w:rsidRDefault="0082414F" w:rsidP="0082414F">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15591B74" w14:textId="77777777" w:rsidR="0082414F" w:rsidRPr="00DF2219" w:rsidRDefault="0082414F" w:rsidP="0082414F">
      <w:pPr>
        <w:rPr>
          <w:sz w:val="24"/>
          <w:szCs w:val="24"/>
          <w:lang w:val="en-CA"/>
        </w:rPr>
      </w:pPr>
    </w:p>
    <w:p w14:paraId="167EFEFE" w14:textId="77777777" w:rsidR="0082414F" w:rsidRPr="00DF2219" w:rsidRDefault="0082414F" w:rsidP="0082414F">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2109258D" w14:textId="77777777" w:rsidR="0082414F" w:rsidRPr="00DF2219" w:rsidRDefault="0082414F" w:rsidP="0082414F">
      <w:pPr>
        <w:tabs>
          <w:tab w:val="right" w:pos="9360"/>
        </w:tabs>
      </w:pPr>
      <w:r w:rsidRPr="00DF2219">
        <w:rPr>
          <w:sz w:val="24"/>
          <w:szCs w:val="24"/>
        </w:rPr>
        <w:tab/>
      </w:r>
      <w:r w:rsidRPr="00DF2219">
        <w:rPr>
          <w:u w:val="single"/>
        </w:rPr>
        <w:t>the system, maximum 6 months.</w:t>
      </w:r>
    </w:p>
    <w:p w14:paraId="76F24C70" w14:textId="77777777" w:rsidR="0082414F" w:rsidRPr="00DF2219" w:rsidRDefault="0082414F" w:rsidP="0082414F">
      <w:pPr>
        <w:tabs>
          <w:tab w:val="right" w:leader="dot" w:pos="9360"/>
        </w:tabs>
        <w:jc w:val="both"/>
        <w:rPr>
          <w:sz w:val="24"/>
          <w:szCs w:val="24"/>
          <w:lang w:val="en-CA"/>
        </w:rPr>
      </w:pPr>
    </w:p>
    <w:p w14:paraId="486B6A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BD0A793" w14:textId="77777777" w:rsidR="0082414F" w:rsidRPr="00DF2219" w:rsidRDefault="0082414F" w:rsidP="0082414F">
      <w:pPr>
        <w:ind w:left="720"/>
        <w:jc w:val="both"/>
        <w:rPr>
          <w:color w:val="000000"/>
          <w:sz w:val="20"/>
          <w:szCs w:val="20"/>
        </w:rPr>
      </w:pPr>
      <w:r w:rsidRPr="00DF2219">
        <w:rPr>
          <w:color w:val="000000"/>
          <w:sz w:val="20"/>
          <w:szCs w:val="20"/>
        </w:rPr>
        <w:t>THE TRANSFER FEE WILL BE CHARGED FOR CHANGING AN ACCOUNT NAME AT THE SAME SERVICE LOCATION WHEN THE SERVICE IS NOT DISCONNECTED</w:t>
      </w:r>
    </w:p>
    <w:p w14:paraId="6EB9A258" w14:textId="77777777" w:rsidR="0082414F" w:rsidRPr="00DF2219" w:rsidRDefault="0082414F" w:rsidP="0082414F">
      <w:pPr>
        <w:rPr>
          <w:sz w:val="24"/>
          <w:szCs w:val="24"/>
        </w:rPr>
      </w:pPr>
    </w:p>
    <w:p w14:paraId="6295F20B"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2D737560" w14:textId="77777777" w:rsidR="0082414F" w:rsidRPr="00DF2219" w:rsidRDefault="0082414F" w:rsidP="0082414F">
      <w:pPr>
        <w:ind w:left="720"/>
        <w:jc w:val="both"/>
        <w:rPr>
          <w:color w:val="000000"/>
          <w:sz w:val="24"/>
          <w:szCs w:val="24"/>
        </w:rPr>
      </w:pPr>
      <w:r w:rsidRPr="00DF2219">
        <w:rPr>
          <w:color w:val="000000"/>
          <w:sz w:val="20"/>
          <w:szCs w:val="20"/>
        </w:rPr>
        <w:t>PUC RULES ALLOW A ONE-TIME PENALTY TO BE CHARGED ON DELINQUENT BILLS.  A LATE CHARGE MAY NOT BE APPLIED TO ANY BALANCE TO WHICH THE PENALTY WAS APPLIED IN A PREVIOUS BILLING. SERVICE LOCATION WHEN THE SERVICE IS NOT DISCONNECTED</w:t>
      </w:r>
    </w:p>
    <w:p w14:paraId="416AB480" w14:textId="77777777" w:rsidR="0082414F" w:rsidRPr="00DF2219" w:rsidRDefault="0082414F" w:rsidP="0082414F">
      <w:pPr>
        <w:rPr>
          <w:sz w:val="24"/>
          <w:szCs w:val="24"/>
          <w:lang w:val="en-CA"/>
        </w:rPr>
      </w:pPr>
    </w:p>
    <w:p w14:paraId="359B57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t>$</w:t>
      </w:r>
      <w:r w:rsidRPr="00DF2219">
        <w:rPr>
          <w:color w:val="000000"/>
          <w:sz w:val="24"/>
          <w:szCs w:val="24"/>
          <w:u w:val="single"/>
        </w:rPr>
        <w:t>30.00</w:t>
      </w:r>
    </w:p>
    <w:p w14:paraId="2367BC02" w14:textId="77777777" w:rsidR="0082414F" w:rsidRPr="00DF2219" w:rsidRDefault="0082414F" w:rsidP="0082414F">
      <w:pPr>
        <w:tabs>
          <w:tab w:val="left" w:pos="-1200"/>
          <w:tab w:val="left" w:pos="-720"/>
        </w:tabs>
        <w:ind w:firstLine="720"/>
        <w:jc w:val="both"/>
        <w:rPr>
          <w:color w:val="000000"/>
          <w:sz w:val="24"/>
          <w:szCs w:val="24"/>
        </w:rPr>
      </w:pPr>
      <w:r w:rsidRPr="00DF2219">
        <w:rPr>
          <w:color w:val="000000"/>
          <w:sz w:val="20"/>
          <w:szCs w:val="20"/>
        </w:rPr>
        <w:t>RETURNED CHECK CHARGES MUST BE BASED ON THE UTILITY’S DOCUMENTABLE COST.</w:t>
      </w:r>
    </w:p>
    <w:p w14:paraId="5DA45F3C" w14:textId="77777777" w:rsidR="0082414F" w:rsidRPr="00DF2219" w:rsidRDefault="0082414F" w:rsidP="0082414F">
      <w:pPr>
        <w:rPr>
          <w:sz w:val="24"/>
          <w:szCs w:val="24"/>
        </w:rPr>
      </w:pPr>
    </w:p>
    <w:p w14:paraId="05E657B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t>$</w:t>
      </w:r>
      <w:r w:rsidRPr="00DF2219">
        <w:rPr>
          <w:color w:val="000000"/>
          <w:sz w:val="24"/>
          <w:szCs w:val="24"/>
          <w:u w:val="single"/>
        </w:rPr>
        <w:t>50.00</w:t>
      </w:r>
    </w:p>
    <w:p w14:paraId="70BFD5EE" w14:textId="77777777" w:rsidR="0082414F" w:rsidRPr="00DF2219" w:rsidRDefault="0082414F" w:rsidP="0082414F">
      <w:pPr>
        <w:tabs>
          <w:tab w:val="left" w:pos="-1200"/>
          <w:tab w:val="left" w:pos="-720"/>
          <w:tab w:val="left" w:pos="0"/>
          <w:tab w:val="left" w:pos="360"/>
        </w:tabs>
        <w:jc w:val="both"/>
        <w:rPr>
          <w:color w:val="000000"/>
          <w:sz w:val="24"/>
          <w:szCs w:val="24"/>
        </w:rPr>
      </w:pPr>
    </w:p>
    <w:p w14:paraId="0A7EEC1F"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42352107" w14:textId="77777777" w:rsidR="0082414F" w:rsidRPr="00DF2219" w:rsidRDefault="0082414F" w:rsidP="0082414F">
      <w:pPr>
        <w:rPr>
          <w:sz w:val="24"/>
          <w:szCs w:val="24"/>
        </w:rPr>
      </w:pPr>
    </w:p>
    <w:p w14:paraId="0B40D320" w14:textId="77777777" w:rsidR="0082414F" w:rsidRPr="00DF2219" w:rsidRDefault="0082414F" w:rsidP="0082414F">
      <w:pPr>
        <w:rPr>
          <w:sz w:val="24"/>
          <w:szCs w:val="24"/>
        </w:rPr>
      </w:pPr>
      <w:r w:rsidRPr="00DF2219">
        <w:rPr>
          <w:sz w:val="24"/>
          <w:szCs w:val="24"/>
        </w:rPr>
        <w:t>GOVERNMENTAL TESTING, INSPECTION AND COSTS SURCHARGE</w:t>
      </w:r>
    </w:p>
    <w:p w14:paraId="50F03456"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2A14AC8C" w14:textId="77777777" w:rsidR="0082414F" w:rsidRPr="00DF2219" w:rsidRDefault="0082414F" w:rsidP="0082414F">
      <w:pPr>
        <w:ind w:left="432" w:hanging="432"/>
        <w:rPr>
          <w:sz w:val="24"/>
          <w:szCs w:val="24"/>
        </w:rPr>
      </w:pPr>
    </w:p>
    <w:p w14:paraId="762C4083" w14:textId="77777777" w:rsidR="0082414F" w:rsidRPr="00DF2219" w:rsidRDefault="0082414F" w:rsidP="0082414F">
      <w:pPr>
        <w:ind w:left="432" w:hanging="432"/>
        <w:rPr>
          <w:sz w:val="24"/>
          <w:szCs w:val="24"/>
        </w:rPr>
      </w:pPr>
      <w:r w:rsidRPr="00DF2219">
        <w:rPr>
          <w:sz w:val="24"/>
          <w:szCs w:val="24"/>
        </w:rPr>
        <w:t>LINE EXTENSION AND CONSTRUCTION CHARGES:</w:t>
      </w:r>
    </w:p>
    <w:p w14:paraId="1AB3D0A3" w14:textId="77777777" w:rsidR="0082414F" w:rsidRPr="00DF2219" w:rsidRDefault="0082414F" w:rsidP="0082414F">
      <w:pPr>
        <w:jc w:val="both"/>
        <w:rPr>
          <w:sz w:val="24"/>
          <w:szCs w:val="24"/>
        </w:rPr>
      </w:pPr>
      <w:r w:rsidRPr="00DF2219">
        <w:rPr>
          <w:sz w:val="24"/>
          <w:szCs w:val="24"/>
        </w:rPr>
        <w:t>Refer to Section 3.0 Extension Policy for terms, conditions, and charges when new construction is necessary to provide service.</w:t>
      </w:r>
    </w:p>
    <w:p w14:paraId="7F57B82E" w14:textId="77777777" w:rsidR="0082414F" w:rsidRPr="00DF2219" w:rsidRDefault="0082414F" w:rsidP="0082414F">
      <w:pPr>
        <w:jc w:val="both"/>
        <w:rPr>
          <w:sz w:val="24"/>
          <w:szCs w:val="24"/>
        </w:rPr>
      </w:pPr>
    </w:p>
    <w:p w14:paraId="6341BB0A" w14:textId="77777777" w:rsidR="0082414F" w:rsidRPr="00DF2219" w:rsidRDefault="0082414F" w:rsidP="0082414F">
      <w:pPr>
        <w:jc w:val="both"/>
        <w:rPr>
          <w:sz w:val="24"/>
          <w:szCs w:val="24"/>
        </w:rPr>
      </w:pPr>
    </w:p>
    <w:p w14:paraId="6BB1520F" w14:textId="77777777" w:rsidR="0082414F" w:rsidRPr="00DF2219" w:rsidRDefault="0082414F" w:rsidP="0082414F">
      <w:pPr>
        <w:jc w:val="both"/>
        <w:rPr>
          <w:sz w:val="24"/>
          <w:szCs w:val="24"/>
        </w:rPr>
      </w:pPr>
    </w:p>
    <w:p w14:paraId="0CA60B14" w14:textId="77777777" w:rsidR="0082414F" w:rsidRPr="00DF2219" w:rsidRDefault="0082414F" w:rsidP="0082414F">
      <w:pPr>
        <w:jc w:val="both"/>
        <w:rPr>
          <w:sz w:val="24"/>
          <w:szCs w:val="24"/>
        </w:rPr>
      </w:pPr>
    </w:p>
    <w:p w14:paraId="5903BB08" w14:textId="77777777" w:rsidR="0082414F" w:rsidRPr="00DF2219" w:rsidRDefault="0082414F" w:rsidP="0082414F">
      <w:pPr>
        <w:jc w:val="both"/>
        <w:rPr>
          <w:sz w:val="24"/>
          <w:szCs w:val="24"/>
        </w:rPr>
      </w:pPr>
    </w:p>
    <w:p w14:paraId="7F2B07A8" w14:textId="77777777" w:rsidR="0082414F" w:rsidRPr="00DF2219" w:rsidRDefault="0082414F" w:rsidP="0082414F">
      <w:pPr>
        <w:jc w:val="both"/>
        <w:rPr>
          <w:sz w:val="24"/>
          <w:szCs w:val="24"/>
        </w:rPr>
      </w:pPr>
    </w:p>
    <w:p w14:paraId="30D1AB7F" w14:textId="77777777" w:rsidR="0082414F" w:rsidRPr="00DF2219" w:rsidRDefault="0082414F" w:rsidP="0082414F">
      <w:pPr>
        <w:jc w:val="both"/>
        <w:rPr>
          <w:sz w:val="24"/>
          <w:szCs w:val="24"/>
        </w:rPr>
      </w:pPr>
    </w:p>
    <w:p w14:paraId="76ACFD87" w14:textId="77777777" w:rsidR="0082414F" w:rsidRPr="00DF2219" w:rsidRDefault="0082414F" w:rsidP="0082414F">
      <w:pPr>
        <w:jc w:val="both"/>
        <w:rPr>
          <w:sz w:val="24"/>
          <w:szCs w:val="24"/>
        </w:rPr>
      </w:pPr>
    </w:p>
    <w:p w14:paraId="65870E70" w14:textId="77777777" w:rsidR="00DF2219" w:rsidRDefault="00DF2219" w:rsidP="0082414F">
      <w:pPr>
        <w:tabs>
          <w:tab w:val="right" w:pos="9360"/>
        </w:tabs>
        <w:jc w:val="center"/>
        <w:rPr>
          <w:sz w:val="24"/>
          <w:szCs w:val="24"/>
        </w:rPr>
      </w:pPr>
    </w:p>
    <w:p w14:paraId="0941DC32" w14:textId="77777777" w:rsidR="00DF2219" w:rsidRDefault="00DF2219" w:rsidP="0082414F">
      <w:pPr>
        <w:tabs>
          <w:tab w:val="right" w:pos="9360"/>
        </w:tabs>
        <w:jc w:val="center"/>
        <w:rPr>
          <w:sz w:val="24"/>
          <w:szCs w:val="24"/>
        </w:rPr>
      </w:pPr>
    </w:p>
    <w:p w14:paraId="3EA92728" w14:textId="77777777" w:rsidR="00DF2219" w:rsidRDefault="00DF2219" w:rsidP="0082414F">
      <w:pPr>
        <w:tabs>
          <w:tab w:val="right" w:pos="9360"/>
        </w:tabs>
        <w:jc w:val="center"/>
        <w:rPr>
          <w:sz w:val="24"/>
          <w:szCs w:val="24"/>
        </w:rPr>
      </w:pPr>
    </w:p>
    <w:p w14:paraId="0BDECCBA" w14:textId="77777777" w:rsidR="004D507F" w:rsidRDefault="004D507F" w:rsidP="00DF2219">
      <w:pPr>
        <w:tabs>
          <w:tab w:val="right" w:pos="9360"/>
        </w:tabs>
        <w:rPr>
          <w:sz w:val="24"/>
          <w:szCs w:val="24"/>
          <w:lang w:val="en-CA"/>
        </w:rPr>
      </w:pPr>
    </w:p>
    <w:p w14:paraId="7A4FFDD3" w14:textId="32CDD6A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23</w:t>
      </w:r>
    </w:p>
    <w:p w14:paraId="69C96EC0"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AAB98D"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039D5574"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45E4071A" w14:textId="77777777" w:rsidR="0082414F" w:rsidRPr="00DF2219" w:rsidRDefault="0082414F" w:rsidP="0082414F">
      <w:pPr>
        <w:jc w:val="both"/>
        <w:rPr>
          <w:b/>
          <w:color w:val="000000"/>
          <w:sz w:val="24"/>
          <w:szCs w:val="24"/>
        </w:rPr>
      </w:pPr>
      <w:r w:rsidRPr="00DF2219">
        <w:rPr>
          <w:b/>
          <w:sz w:val="24"/>
          <w:szCs w:val="24"/>
        </w:rPr>
        <w:t>Somerville Place, Whispering Woods</w:t>
      </w:r>
    </w:p>
    <w:p w14:paraId="57F1409E" w14:textId="77777777" w:rsidR="0082414F" w:rsidRPr="00DF2219" w:rsidRDefault="0082414F" w:rsidP="0082414F">
      <w:pPr>
        <w:jc w:val="both"/>
        <w:rPr>
          <w:i/>
          <w:color w:val="000000"/>
          <w:sz w:val="24"/>
          <w:szCs w:val="24"/>
        </w:rPr>
      </w:pPr>
      <w:r w:rsidRPr="00DF2219">
        <w:rPr>
          <w:i/>
          <w:color w:val="000000"/>
          <w:sz w:val="24"/>
          <w:szCs w:val="24"/>
        </w:rPr>
        <w:t xml:space="preserve">Formerly </w:t>
      </w:r>
      <w:r w:rsidR="00AC1AE6" w:rsidRPr="00AC1AE6">
        <w:rPr>
          <w:i/>
          <w:color w:val="000000"/>
          <w:sz w:val="24"/>
          <w:szCs w:val="24"/>
        </w:rPr>
        <w:t>Brazos Valley Septic &amp; Water, Inc.</w:t>
      </w:r>
    </w:p>
    <w:p w14:paraId="5D48D4DF" w14:textId="77777777" w:rsidR="0082414F" w:rsidRPr="00DF2219" w:rsidRDefault="0082414F" w:rsidP="0082414F">
      <w:pPr>
        <w:rPr>
          <w:sz w:val="24"/>
          <w:szCs w:val="24"/>
        </w:rPr>
      </w:pPr>
    </w:p>
    <w:p w14:paraId="4E1B694B" w14:textId="77777777" w:rsidR="0082414F" w:rsidRPr="00DF2219" w:rsidRDefault="0082414F" w:rsidP="0082414F">
      <w:pPr>
        <w:rPr>
          <w:sz w:val="24"/>
          <w:szCs w:val="24"/>
        </w:rPr>
      </w:pPr>
    </w:p>
    <w:p w14:paraId="0CA34CDF" w14:textId="77777777" w:rsidR="0082414F" w:rsidRPr="00DF2219" w:rsidRDefault="0082414F" w:rsidP="0082414F">
      <w:pPr>
        <w:jc w:val="center"/>
        <w:rPr>
          <w:sz w:val="24"/>
          <w:szCs w:val="24"/>
        </w:rPr>
      </w:pPr>
      <w:r w:rsidRPr="00DF2219">
        <w:rPr>
          <w:sz w:val="24"/>
          <w:szCs w:val="24"/>
        </w:rPr>
        <w:t>SECTION 1.0 -- RATE SCHEDULE (Continued)</w:t>
      </w:r>
    </w:p>
    <w:p w14:paraId="6FC8CCB1" w14:textId="77777777" w:rsidR="0082414F" w:rsidRPr="00DF2219" w:rsidRDefault="0082414F" w:rsidP="0082414F">
      <w:pPr>
        <w:rPr>
          <w:sz w:val="24"/>
          <w:szCs w:val="24"/>
        </w:rPr>
      </w:pPr>
    </w:p>
    <w:p w14:paraId="05619FA9" w14:textId="77777777" w:rsidR="0082414F" w:rsidRPr="00DF2219" w:rsidRDefault="0082414F" w:rsidP="0082414F">
      <w:pPr>
        <w:rPr>
          <w:sz w:val="24"/>
          <w:szCs w:val="24"/>
        </w:rPr>
      </w:pPr>
      <w:r w:rsidRPr="00DF2219">
        <w:rPr>
          <w:sz w:val="24"/>
          <w:szCs w:val="24"/>
        </w:rPr>
        <w:t>PURCHASED WATER DISTRICT FEE PASS THROUGH CLAUSE:</w:t>
      </w:r>
    </w:p>
    <w:p w14:paraId="0D36C587" w14:textId="77777777" w:rsidR="0082414F" w:rsidRPr="00DF2219" w:rsidRDefault="0082414F" w:rsidP="0082414F">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09448930" w14:textId="77777777" w:rsidR="0082414F" w:rsidRPr="00DF2219" w:rsidRDefault="0082414F" w:rsidP="0082414F">
      <w:pPr>
        <w:rPr>
          <w:sz w:val="24"/>
          <w:szCs w:val="24"/>
        </w:rPr>
      </w:pPr>
    </w:p>
    <w:p w14:paraId="254FB24F"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783931"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08370B5C"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42BB73F5"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2C5C45F0" w14:textId="77777777" w:rsidR="0082414F" w:rsidRPr="00DF2219" w:rsidRDefault="0082414F" w:rsidP="0082414F">
      <w:pPr>
        <w:rPr>
          <w:sz w:val="24"/>
          <w:szCs w:val="24"/>
        </w:rPr>
      </w:pPr>
    </w:p>
    <w:p w14:paraId="6AF3CA0C" w14:textId="77777777" w:rsidR="0082414F" w:rsidRPr="00DF2219" w:rsidRDefault="0082414F" w:rsidP="0082414F">
      <w:pPr>
        <w:jc w:val="both"/>
        <w:rPr>
          <w:sz w:val="24"/>
          <w:szCs w:val="24"/>
        </w:rPr>
      </w:pPr>
      <w:r w:rsidRPr="00DF2219">
        <w:rPr>
          <w:sz w:val="24"/>
          <w:szCs w:val="24"/>
        </w:rPr>
        <w:t>To implement or modify the Purchased Water District Fee, the utility must comply with all notice and other requirements of 16 TAC § 24.25(b)(2)(F).</w:t>
      </w:r>
    </w:p>
    <w:p w14:paraId="259B219A" w14:textId="77777777" w:rsidR="0082414F" w:rsidRPr="00DF2219" w:rsidRDefault="0082414F" w:rsidP="0082414F">
      <w:pPr>
        <w:rPr>
          <w:sz w:val="24"/>
          <w:szCs w:val="24"/>
        </w:rPr>
      </w:pPr>
    </w:p>
    <w:p w14:paraId="4B64D282" w14:textId="77777777" w:rsidR="0082414F" w:rsidRPr="00DF2219" w:rsidRDefault="0082414F" w:rsidP="0082414F">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75EC9C97" w14:textId="77777777" w:rsidR="0082414F" w:rsidRPr="00DF2219" w:rsidRDefault="0082414F" w:rsidP="0082414F">
      <w:pPr>
        <w:jc w:val="both"/>
        <w:rPr>
          <w:sz w:val="24"/>
          <w:szCs w:val="24"/>
        </w:rPr>
      </w:pPr>
      <w:r w:rsidRPr="00DF2219">
        <w:rPr>
          <w:sz w:val="24"/>
          <w:szCs w:val="24"/>
        </w:rPr>
        <w:t>Unless otherwise superseded by PUC order or rule, if the Utility is ordered by a court or governmental body of competent jurisdiction to reduce its pumpage, production or water sales, the Utility shall be authorized to increase its gallonage charge according to the formula:</w:t>
      </w:r>
    </w:p>
    <w:p w14:paraId="1140451E" w14:textId="77777777" w:rsidR="0082414F" w:rsidRPr="00DF2219" w:rsidRDefault="0082414F" w:rsidP="0082414F">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69A857E7" w14:textId="77777777" w:rsidR="0082414F" w:rsidRPr="00DF2219" w:rsidRDefault="0082414F" w:rsidP="0082414F">
      <w:pPr>
        <w:tabs>
          <w:tab w:val="left" w:pos="2520"/>
        </w:tabs>
        <w:rPr>
          <w:sz w:val="24"/>
          <w:szCs w:val="24"/>
        </w:rPr>
      </w:pPr>
      <w:r w:rsidRPr="00DF2219">
        <w:rPr>
          <w:sz w:val="24"/>
          <w:szCs w:val="24"/>
        </w:rPr>
        <w:tab/>
        <w:t>(1.0 - r)</w:t>
      </w:r>
    </w:p>
    <w:p w14:paraId="7A41281C" w14:textId="77777777" w:rsidR="0082414F" w:rsidRPr="00DF2219" w:rsidRDefault="0082414F" w:rsidP="0082414F">
      <w:pPr>
        <w:rPr>
          <w:sz w:val="24"/>
          <w:szCs w:val="24"/>
        </w:rPr>
      </w:pPr>
      <w:r w:rsidRPr="00DF2219">
        <w:rPr>
          <w:sz w:val="24"/>
          <w:szCs w:val="24"/>
        </w:rPr>
        <w:t>Where:</w:t>
      </w:r>
    </w:p>
    <w:p w14:paraId="30ACA94B" w14:textId="77777777" w:rsidR="0082414F" w:rsidRPr="00DF2219" w:rsidRDefault="0082414F" w:rsidP="0082414F">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6AE7641B" w14:textId="77777777" w:rsidR="0082414F" w:rsidRPr="00DF2219" w:rsidRDefault="0082414F" w:rsidP="0082414F">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49F8530C" w14:textId="77777777" w:rsidR="0082414F" w:rsidRPr="00DF2219" w:rsidRDefault="0082414F" w:rsidP="0082414F">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5696DB49" w14:textId="77777777" w:rsidR="0082414F" w:rsidRPr="00DF2219" w:rsidRDefault="0082414F" w:rsidP="0082414F">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 xml:space="preserve">percentage of revenues to be recovered expressed as a decimal fraction (i.e. 100% =1.0), for this tariff, </w:t>
      </w:r>
      <w:proofErr w:type="spellStart"/>
      <w:r w:rsidRPr="00DF2219">
        <w:rPr>
          <w:sz w:val="24"/>
          <w:szCs w:val="24"/>
        </w:rPr>
        <w:t>prr</w:t>
      </w:r>
      <w:proofErr w:type="spellEnd"/>
      <w:r w:rsidRPr="00DF2219">
        <w:rPr>
          <w:sz w:val="24"/>
          <w:szCs w:val="24"/>
        </w:rPr>
        <w:t xml:space="preserve"> shall equal 0.5.</w:t>
      </w:r>
    </w:p>
    <w:p w14:paraId="746756E2" w14:textId="77777777" w:rsidR="0082414F" w:rsidRPr="00DF2219" w:rsidRDefault="0082414F" w:rsidP="0082414F">
      <w:pPr>
        <w:rPr>
          <w:sz w:val="24"/>
          <w:szCs w:val="24"/>
        </w:rPr>
      </w:pPr>
    </w:p>
    <w:p w14:paraId="3B7D145D" w14:textId="77777777" w:rsidR="0082414F" w:rsidRPr="00DF2219" w:rsidRDefault="0082414F" w:rsidP="0082414F">
      <w:pPr>
        <w:jc w:val="both"/>
        <w:rPr>
          <w:sz w:val="24"/>
          <w:szCs w:val="24"/>
        </w:rPr>
      </w:pPr>
      <w:r w:rsidRPr="00DF2219">
        <w:rPr>
          <w:sz w:val="24"/>
          <w:szCs w:val="24"/>
        </w:rPr>
        <w:t>To implement the Temporary Water Rate, the Utility must comply with all notice and other requirements of 16 TAC § 24.25(b)(2)(F)</w:t>
      </w:r>
      <w:r w:rsidR="00FD5F96">
        <w:rPr>
          <w:sz w:val="24"/>
          <w:szCs w:val="24"/>
        </w:rPr>
        <w:t>.</w:t>
      </w:r>
    </w:p>
    <w:p w14:paraId="4882FBCB" w14:textId="77777777" w:rsidR="0082414F" w:rsidRPr="00DF2219" w:rsidRDefault="0082414F" w:rsidP="0082414F">
      <w:pPr>
        <w:rPr>
          <w:sz w:val="24"/>
          <w:szCs w:val="24"/>
        </w:rPr>
      </w:pPr>
    </w:p>
    <w:p w14:paraId="64026393" w14:textId="77777777" w:rsidR="0082414F" w:rsidRPr="00DF2219" w:rsidRDefault="0082414F" w:rsidP="0082414F">
      <w:pPr>
        <w:rPr>
          <w:sz w:val="24"/>
          <w:szCs w:val="24"/>
        </w:rPr>
      </w:pPr>
    </w:p>
    <w:p w14:paraId="4AB2ED85" w14:textId="77777777" w:rsidR="0082414F" w:rsidRPr="00DF2219" w:rsidRDefault="0082414F" w:rsidP="0082414F">
      <w:pPr>
        <w:rPr>
          <w:sz w:val="24"/>
          <w:szCs w:val="24"/>
        </w:rPr>
      </w:pPr>
    </w:p>
    <w:p w14:paraId="4D4EEF77" w14:textId="77777777" w:rsidR="0082414F" w:rsidRPr="00DF2219" w:rsidRDefault="0082414F" w:rsidP="0082414F">
      <w:pPr>
        <w:rPr>
          <w:sz w:val="24"/>
          <w:szCs w:val="24"/>
        </w:rPr>
      </w:pPr>
    </w:p>
    <w:p w14:paraId="68459480" w14:textId="77777777" w:rsidR="0082414F" w:rsidRPr="00DF2219" w:rsidRDefault="0082414F" w:rsidP="0082414F">
      <w:pPr>
        <w:rPr>
          <w:sz w:val="24"/>
          <w:szCs w:val="24"/>
        </w:rPr>
      </w:pPr>
    </w:p>
    <w:p w14:paraId="505EDE65" w14:textId="77777777" w:rsidR="0082414F" w:rsidRPr="00DF2219" w:rsidRDefault="0082414F" w:rsidP="0082414F">
      <w:pPr>
        <w:rPr>
          <w:sz w:val="24"/>
          <w:szCs w:val="24"/>
        </w:rPr>
      </w:pPr>
    </w:p>
    <w:p w14:paraId="6286B81C" w14:textId="77777777" w:rsidR="0082414F" w:rsidRPr="00DF2219" w:rsidRDefault="0082414F" w:rsidP="0082414F">
      <w:pPr>
        <w:rPr>
          <w:sz w:val="24"/>
          <w:szCs w:val="24"/>
        </w:rPr>
      </w:pPr>
    </w:p>
    <w:p w14:paraId="6551E7D5" w14:textId="77777777" w:rsidR="0082414F" w:rsidRPr="00DF2219" w:rsidRDefault="0082414F" w:rsidP="0082414F">
      <w:pPr>
        <w:rPr>
          <w:sz w:val="24"/>
          <w:szCs w:val="24"/>
        </w:rPr>
      </w:pPr>
    </w:p>
    <w:p w14:paraId="1237B22B" w14:textId="77777777" w:rsidR="0082414F" w:rsidRPr="00DF2219" w:rsidRDefault="0082414F" w:rsidP="0082414F">
      <w:pPr>
        <w:rPr>
          <w:sz w:val="24"/>
          <w:szCs w:val="24"/>
        </w:rPr>
      </w:pPr>
    </w:p>
    <w:p w14:paraId="7DBAE2A6" w14:textId="77777777" w:rsidR="0082414F" w:rsidRPr="00DF2219" w:rsidRDefault="0082414F" w:rsidP="0082414F">
      <w:pPr>
        <w:rPr>
          <w:sz w:val="24"/>
          <w:szCs w:val="24"/>
        </w:rPr>
      </w:pPr>
    </w:p>
    <w:p w14:paraId="05960201" w14:textId="77777777" w:rsidR="0082414F" w:rsidRDefault="0082414F">
      <w:pPr>
        <w:tabs>
          <w:tab w:val="right" w:pos="9504"/>
        </w:tabs>
        <w:spacing w:before="165" w:line="276" w:lineRule="exact"/>
        <w:ind w:left="144"/>
        <w:textAlignment w:val="baseline"/>
        <w:rPr>
          <w:b/>
          <w:color w:val="000000"/>
          <w:sz w:val="24"/>
          <w:szCs w:val="24"/>
        </w:rPr>
      </w:pPr>
    </w:p>
    <w:p w14:paraId="66D7920A" w14:textId="77777777" w:rsidR="00DF2219" w:rsidRDefault="00DF2219">
      <w:pPr>
        <w:tabs>
          <w:tab w:val="right" w:pos="9504"/>
        </w:tabs>
        <w:spacing w:before="165" w:line="276" w:lineRule="exact"/>
        <w:ind w:left="144"/>
        <w:textAlignment w:val="baseline"/>
        <w:rPr>
          <w:b/>
          <w:color w:val="000000"/>
          <w:sz w:val="24"/>
          <w:szCs w:val="24"/>
        </w:rPr>
      </w:pPr>
    </w:p>
    <w:p w14:paraId="670C6E4E" w14:textId="05AF6C7A"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4</w:t>
      </w:r>
    </w:p>
    <w:p w14:paraId="62F09202"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421E313D"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B53DB30"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7B0C74BC"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7E7484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6ECBDE7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E22A146"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3191C1B0"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3FC04CD0"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4F4F932A"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ACD96AA"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C19BA84"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02155417"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0747ACD5" w14:textId="77777777" w:rsidR="009B7BE5" w:rsidRPr="00505F3F" w:rsidRDefault="00026666" w:rsidP="00505F3F">
      <w:pPr>
        <w:spacing w:line="275" w:lineRule="exact"/>
        <w:ind w:left="144" w:right="144"/>
        <w:jc w:val="both"/>
        <w:textAlignment w:val="baseline"/>
        <w:rPr>
          <w:rFonts w:eastAsia="Times New Roman"/>
          <w:color w:val="000000"/>
          <w:sz w:val="24"/>
        </w:rPr>
        <w:sectPr w:rsidR="009B7BE5" w:rsidRPr="00505F3F">
          <w:pgSz w:w="12240" w:h="15840"/>
          <w:pgMar w:top="360" w:right="1255" w:bottom="138" w:left="1265" w:header="720" w:footer="720" w:gutter="0"/>
          <w:cols w:space="720"/>
        </w:sect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63BE1CE1" w14:textId="77777777" w:rsidR="009B7BE5" w:rsidRDefault="009B7BE5">
      <w:pPr>
        <w:spacing w:before="19" w:line="183" w:lineRule="exact"/>
        <w:ind w:right="144"/>
        <w:jc w:val="right"/>
        <w:textAlignment w:val="baseline"/>
        <w:rPr>
          <w:rFonts w:ascii="Arial" w:eastAsia="Arial" w:hAnsi="Arial"/>
          <w:color w:val="000000"/>
          <w:sz w:val="16"/>
        </w:rPr>
      </w:pPr>
    </w:p>
    <w:p w14:paraId="0F66C8BC"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587289">
        <w:rPr>
          <w:rFonts w:eastAsia="Times New Roman"/>
          <w:color w:val="000000"/>
          <w:sz w:val="24"/>
        </w:rPr>
        <w:t>2</w:t>
      </w:r>
      <w:r w:rsidR="00605B8C">
        <w:rPr>
          <w:rFonts w:eastAsia="Times New Roman"/>
          <w:color w:val="000000"/>
          <w:sz w:val="24"/>
        </w:rPr>
        <w:t>5</w:t>
      </w:r>
    </w:p>
    <w:p w14:paraId="752F9927"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3E136A99"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09ED4C1F"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6F8E013F"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35D2D2BC" w14:textId="7109535C"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w:t>
      </w:r>
      <w:r w:rsidR="0072503B">
        <w:rPr>
          <w:rFonts w:eastAsia="Times New Roman"/>
          <w:color w:val="000000"/>
          <w:sz w:val="24"/>
        </w:rPr>
        <w:t>,</w:t>
      </w:r>
      <w:r>
        <w:rPr>
          <w:rFonts w:eastAsia="Times New Roman"/>
          <w:color w:val="000000"/>
          <w:sz w:val="24"/>
        </w:rPr>
        <w:t xml:space="preserve"> or pressure facilities unless they are needed for adequate service to that applicant.</w:t>
      </w:r>
    </w:p>
    <w:p w14:paraId="73EB521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5B8DD07"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0041083"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76FA498D"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7AE4AFD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323BA50D" w14:textId="77777777" w:rsidR="009B7BE5" w:rsidRPr="00505F3F" w:rsidRDefault="00026666" w:rsidP="00505F3F">
      <w:pPr>
        <w:spacing w:before="182" w:line="276" w:lineRule="exact"/>
        <w:ind w:left="144" w:right="144"/>
        <w:jc w:val="both"/>
        <w:textAlignment w:val="baseline"/>
        <w:rPr>
          <w:rFonts w:eastAsia="Times New Roman"/>
          <w:color w:val="000000"/>
          <w:sz w:val="24"/>
        </w:rPr>
        <w:sectPr w:rsidR="009B7BE5" w:rsidRPr="00505F3F">
          <w:pgSz w:w="12240" w:h="15840"/>
          <w:pgMar w:top="360" w:right="1252" w:bottom="138" w:left="1268" w:header="720" w:footer="720" w:gutter="0"/>
          <w:cols w:space="720"/>
        </w:sect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537AFA0" w14:textId="77777777" w:rsidR="009B7BE5" w:rsidRDefault="009B7BE5">
      <w:pPr>
        <w:spacing w:before="19" w:line="183" w:lineRule="exact"/>
        <w:ind w:right="144"/>
        <w:jc w:val="right"/>
        <w:textAlignment w:val="baseline"/>
        <w:rPr>
          <w:rFonts w:ascii="Arial" w:eastAsia="Arial" w:hAnsi="Arial"/>
          <w:color w:val="000000"/>
          <w:sz w:val="16"/>
        </w:rPr>
      </w:pPr>
    </w:p>
    <w:p w14:paraId="3459670A"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6</w:t>
      </w:r>
    </w:p>
    <w:p w14:paraId="64D2C345"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049A29B4"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293E86A1"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5EBF96B8"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7705EE93"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399E8686"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The back flow assembly shall be tested upon installation by a recognized prevention assembly tester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119B85BE"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1666934E"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782DE38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37EF48F" w14:textId="77777777" w:rsidR="009B7BE5" w:rsidRDefault="009B7BE5">
      <w:pPr>
        <w:spacing w:before="19" w:line="183" w:lineRule="exact"/>
        <w:ind w:right="108"/>
        <w:jc w:val="right"/>
        <w:textAlignment w:val="baseline"/>
        <w:rPr>
          <w:rFonts w:ascii="Arial" w:eastAsia="Arial" w:hAnsi="Arial"/>
          <w:color w:val="000000"/>
          <w:sz w:val="16"/>
        </w:rPr>
      </w:pPr>
    </w:p>
    <w:p w14:paraId="0878DA1C"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7</w:t>
      </w:r>
    </w:p>
    <w:p w14:paraId="1F541494"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77A63247"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3DE3B6B1"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63E48987"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517CE917"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40070A85"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92B711F"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429FA62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01B6E61E"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0A6B13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75EA4EAC"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8D90157"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78152CF6" w14:textId="77777777" w:rsidR="009B7BE5" w:rsidRPr="00505F3F" w:rsidRDefault="00026666" w:rsidP="00505F3F">
      <w:pPr>
        <w:spacing w:before="3" w:line="276"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F6AC8B6" w14:textId="77777777" w:rsidR="009B7BE5" w:rsidRDefault="009B7BE5">
      <w:pPr>
        <w:spacing w:before="19" w:line="183" w:lineRule="exact"/>
        <w:ind w:right="144"/>
        <w:jc w:val="right"/>
        <w:textAlignment w:val="baseline"/>
        <w:rPr>
          <w:rFonts w:ascii="Arial" w:eastAsia="Arial" w:hAnsi="Arial"/>
          <w:color w:val="000000"/>
          <w:sz w:val="16"/>
        </w:rPr>
      </w:pPr>
    </w:p>
    <w:p w14:paraId="1EA2C4F6"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8</w:t>
      </w:r>
    </w:p>
    <w:p w14:paraId="656AD8D9"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4F0DE19C"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62950346"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09AB79F6"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12728A91"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F3A98FE"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60C2A95"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6BCA5597"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13EDD864" wp14:editId="2693294E">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4FB4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4C427C4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2DA6F53B"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791AA3C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0E0B3211"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5E8C5F03"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4A25CFB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279E0F86"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75C64711" w14:textId="77777777" w:rsidR="009B7BE5" w:rsidRPr="00505F3F" w:rsidRDefault="00026666" w:rsidP="00505F3F">
      <w:pPr>
        <w:spacing w:before="194" w:line="273"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2A14AA4" w14:textId="77777777" w:rsidR="009B7BE5" w:rsidRDefault="009B7BE5">
      <w:pPr>
        <w:spacing w:before="19" w:line="183" w:lineRule="exact"/>
        <w:ind w:right="144"/>
        <w:jc w:val="right"/>
        <w:textAlignment w:val="baseline"/>
        <w:rPr>
          <w:rFonts w:ascii="Arial" w:eastAsia="Arial" w:hAnsi="Arial"/>
          <w:color w:val="000000"/>
          <w:sz w:val="16"/>
        </w:rPr>
      </w:pPr>
    </w:p>
    <w:p w14:paraId="10B94BF9"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9</w:t>
      </w:r>
    </w:p>
    <w:p w14:paraId="2FA4537E"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4E23DFEA"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151F75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08B7F14"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1297095F"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74F3297"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4454A3B8"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E19B40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B1BE60E"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8557071"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40C7723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Customer shall be liable for any damage or injury to utility-owned property shown to be caused by the customer.</w:t>
      </w:r>
    </w:p>
    <w:p w14:paraId="3E75C003" w14:textId="77777777" w:rsidR="009B7BE5" w:rsidRDefault="009B7BE5">
      <w:pPr>
        <w:spacing w:before="19" w:line="183" w:lineRule="exact"/>
        <w:ind w:right="144"/>
        <w:jc w:val="right"/>
        <w:textAlignment w:val="baseline"/>
        <w:rPr>
          <w:rFonts w:ascii="Arial" w:eastAsia="Arial" w:hAnsi="Arial"/>
          <w:color w:val="000000"/>
          <w:sz w:val="16"/>
        </w:rPr>
      </w:pPr>
    </w:p>
    <w:p w14:paraId="4653FB9F"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30</w:t>
      </w:r>
    </w:p>
    <w:p w14:paraId="1EE8D602"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6566DCF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6390D6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5C448C4"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62855F5"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247647CF"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adequate service cannot be provided to the applicant using the maximum line sizes listed due to distance or elevation, in which case, it shall be the utility’s burden to justify that a larger diameter pipe is required for adequate service;</w:t>
      </w:r>
    </w:p>
    <w:p w14:paraId="68ADA5B1"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8BA5ACE"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03A7311"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The utility shall bear the cost of any over-sizing of water distribution lines or waste water collection lines necessary to serve other potential service applicants in the immediate area.</w:t>
      </w:r>
    </w:p>
    <w:p w14:paraId="6D5D3208"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2B555B76"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4A28FC5" w14:textId="77777777" w:rsidR="009B7BE5" w:rsidRPr="00505F3F" w:rsidRDefault="00026666" w:rsidP="00505F3F">
      <w:pPr>
        <w:spacing w:before="189" w:line="275" w:lineRule="exact"/>
        <w:ind w:left="144" w:right="144"/>
        <w:jc w:val="both"/>
        <w:textAlignment w:val="baseline"/>
        <w:rPr>
          <w:rFonts w:eastAsia="Times New Roman"/>
          <w:color w:val="000000"/>
          <w:spacing w:val="-1"/>
          <w:sz w:val="24"/>
        </w:rPr>
        <w:sectPr w:rsidR="009B7BE5" w:rsidRPr="00505F3F">
          <w:pgSz w:w="12240" w:h="15840"/>
          <w:pgMar w:top="360" w:right="1257" w:bottom="138" w:left="1263" w:header="720" w:footer="720" w:gutter="0"/>
          <w:cols w:space="720"/>
        </w:sect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B721A22" w14:textId="77777777" w:rsidR="009B7BE5" w:rsidRDefault="009B7BE5">
      <w:pPr>
        <w:spacing w:before="19" w:line="183" w:lineRule="exact"/>
        <w:ind w:right="144"/>
        <w:jc w:val="right"/>
        <w:textAlignment w:val="baseline"/>
        <w:rPr>
          <w:rFonts w:ascii="Arial" w:eastAsia="Arial" w:hAnsi="Arial"/>
          <w:color w:val="000000"/>
          <w:sz w:val="16"/>
        </w:rPr>
      </w:pPr>
    </w:p>
    <w:p w14:paraId="13617294" w14:textId="77777777"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11" w:name="_Hlk45781103"/>
      <w:bookmarkStart w:id="12" w:name="_Hlk45781484"/>
      <w:r>
        <w:rPr>
          <w:rFonts w:eastAsia="Times New Roman"/>
          <w:color w:val="000000"/>
          <w:sz w:val="24"/>
          <w:u w:val="single"/>
        </w:rPr>
        <w:t>Undine Texas, LLC</w:t>
      </w:r>
      <w:r>
        <w:rPr>
          <w:rFonts w:eastAsia="Times New Roman"/>
          <w:color w:val="000000"/>
          <w:sz w:val="24"/>
        </w:rPr>
        <w:tab/>
        <w:t xml:space="preserve">Water Tariff Page No. </w:t>
      </w:r>
      <w:bookmarkEnd w:id="11"/>
      <w:r w:rsidR="00605B8C">
        <w:rPr>
          <w:rFonts w:eastAsia="Times New Roman"/>
          <w:color w:val="000000"/>
          <w:sz w:val="24"/>
        </w:rPr>
        <w:t>31</w:t>
      </w:r>
    </w:p>
    <w:bookmarkEnd w:id="12"/>
    <w:p w14:paraId="1C7564B8"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5EA5AF39"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15400962"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4B4A8C0"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31BAB7C6"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3290197"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72EF5D1"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513A99AD" w14:textId="01CC76FD" w:rsidR="009B7BE5" w:rsidRDefault="00026666" w:rsidP="0090368E">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w:t>
      </w:r>
      <w:r w:rsidR="00364319">
        <w:rPr>
          <w:rFonts w:eastAsia="Times New Roman"/>
          <w:color w:val="000000"/>
          <w:sz w:val="24"/>
        </w:rPr>
        <w:t>4</w:t>
      </w:r>
      <w:r>
        <w:rPr>
          <w:rFonts w:eastAsia="Times New Roman"/>
          <w:color w:val="000000"/>
          <w:sz w:val="24"/>
        </w:rPr>
        <w:t>), for purposes of this section, commercial, industrial, and wholesale customers shall be treated as developers.</w:t>
      </w:r>
    </w:p>
    <w:p w14:paraId="34D3D31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B44DAA7"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185AF6F9"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D7475D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50267397" w14:textId="37DA1552"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32</w:t>
      </w:r>
    </w:p>
    <w:p w14:paraId="6E2D375A"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57B16D2F"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A utility may only charge a developer standby fees for unrecovered costs of facilities committed to a developer’s property under the following circumstances:</w:t>
      </w:r>
    </w:p>
    <w:p w14:paraId="4CB676B8"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0EF55819"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75417618"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B5C6DB4"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53E97D50"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3F7947B2"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2AC04524"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2D2948E0"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3DD8834" w14:textId="3F204187" w:rsidR="009B7BE5" w:rsidRPr="00505F3F" w:rsidRDefault="00026666" w:rsidP="00505F3F">
      <w:pPr>
        <w:spacing w:before="189" w:line="276" w:lineRule="exact"/>
        <w:ind w:left="144" w:right="144"/>
        <w:jc w:val="both"/>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04BEE9AB" w14:textId="77777777" w:rsidR="009B7BE5" w:rsidRDefault="009B7BE5">
      <w:pPr>
        <w:spacing w:before="19" w:line="183" w:lineRule="exact"/>
        <w:ind w:right="144"/>
        <w:jc w:val="right"/>
        <w:textAlignment w:val="baseline"/>
        <w:rPr>
          <w:rFonts w:ascii="Arial" w:eastAsia="Arial" w:hAnsi="Arial"/>
          <w:color w:val="000000"/>
          <w:sz w:val="16"/>
        </w:rPr>
      </w:pPr>
    </w:p>
    <w:p w14:paraId="2B16F022" w14:textId="77777777"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3</w:t>
      </w:r>
      <w:r w:rsidR="007319F6">
        <w:rPr>
          <w:rFonts w:eastAsia="Times New Roman"/>
          <w:color w:val="000000"/>
          <w:sz w:val="24"/>
        </w:rPr>
        <w:t>3</w:t>
      </w:r>
    </w:p>
    <w:p w14:paraId="2A0705DF" w14:textId="77777777" w:rsidR="009B7BE5" w:rsidRDefault="00026666" w:rsidP="0016461B">
      <w:pPr>
        <w:spacing w:before="240"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6A78F45B"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D4337AD"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6BBC1E9"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C0AEE38"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A61CDBC"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51E74A6" w14:textId="77777777" w:rsidR="009B7BE5" w:rsidRPr="00505F3F" w:rsidRDefault="00026666" w:rsidP="00505F3F">
      <w:pPr>
        <w:spacing w:before="197" w:after="4459" w:line="276" w:lineRule="exact"/>
        <w:ind w:left="144" w:right="144"/>
        <w:jc w:val="both"/>
        <w:textAlignment w:val="baseline"/>
        <w:rPr>
          <w:rFonts w:eastAsia="Times New Roman"/>
          <w:color w:val="000000"/>
          <w:sz w:val="24"/>
        </w:rPr>
        <w:sectPr w:rsidR="009B7BE5" w:rsidRPr="00505F3F">
          <w:pgSz w:w="12240" w:h="15840"/>
          <w:pgMar w:top="360" w:right="1257" w:bottom="40" w:left="1263" w:header="720" w:footer="720" w:gutter="0"/>
          <w:cols w:space="720"/>
        </w:sect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1C6DC57F" w14:textId="77777777" w:rsidR="009B7BE5" w:rsidRDefault="009B7BE5">
      <w:pPr>
        <w:sectPr w:rsidR="009B7BE5">
          <w:type w:val="continuous"/>
          <w:pgSz w:w="12240" w:h="15840"/>
          <w:pgMar w:top="360" w:right="9000" w:bottom="40" w:left="1440" w:header="720" w:footer="720" w:gutter="0"/>
          <w:cols w:space="720"/>
        </w:sectPr>
      </w:pPr>
    </w:p>
    <w:p w14:paraId="5F8E880B" w14:textId="77777777" w:rsidR="00AB0C58" w:rsidRDefault="00AB0C58">
      <w:pPr>
        <w:spacing w:before="293" w:line="273" w:lineRule="exact"/>
        <w:jc w:val="center"/>
        <w:textAlignment w:val="baseline"/>
        <w:rPr>
          <w:rFonts w:eastAsia="Times New Roman"/>
          <w:color w:val="000000"/>
          <w:sz w:val="24"/>
        </w:rPr>
      </w:pPr>
    </w:p>
    <w:p w14:paraId="54D2C582" w14:textId="060A98A4"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34EFE40B"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6FB043C0" w14:textId="760A5923" w:rsidR="009B7BE5" w:rsidRDefault="009B7BE5" w:rsidP="00AB0C58">
      <w:pPr>
        <w:spacing w:before="168" w:line="259" w:lineRule="exact"/>
        <w:textAlignment w:val="baseline"/>
        <w:rPr>
          <w:rFonts w:eastAsia="Times New Roman"/>
          <w:color w:val="000000"/>
          <w:sz w:val="24"/>
          <w:u w:val="single"/>
        </w:rPr>
      </w:pPr>
    </w:p>
    <w:p w14:paraId="582412E9" w14:textId="77777777" w:rsidR="009B7BE5" w:rsidRDefault="00026666">
      <w:pPr>
        <w:spacing w:before="289" w:line="276" w:lineRule="exact"/>
        <w:ind w:left="72"/>
        <w:jc w:val="center"/>
        <w:textAlignment w:val="baseline"/>
        <w:rPr>
          <w:rFonts w:eastAsia="Times New Roman"/>
          <w:color w:val="000000"/>
          <w:sz w:val="24"/>
        </w:rPr>
      </w:pPr>
      <w:r>
        <w:rPr>
          <w:rFonts w:eastAsia="Times New Roman"/>
          <w:color w:val="000000"/>
          <w:sz w:val="24"/>
        </w:rPr>
        <w:t xml:space="preserve">APPENDIX B – SAMPLE SERVICE AGREEMENT </w:t>
      </w:r>
      <w:r>
        <w:rPr>
          <w:rFonts w:eastAsia="Times New Roman"/>
          <w:color w:val="000000"/>
          <w:sz w:val="24"/>
        </w:rPr>
        <w:br/>
        <w:t xml:space="preserve">From 30 TAC </w:t>
      </w:r>
      <w:r w:rsidR="00A60560">
        <w:rPr>
          <w:rFonts w:eastAsia="Times New Roman"/>
          <w:color w:val="000000"/>
          <w:sz w:val="24"/>
        </w:rPr>
        <w:t xml:space="preserve">§ </w:t>
      </w:r>
      <w:r>
        <w:rPr>
          <w:rFonts w:eastAsia="Times New Roman"/>
          <w:color w:val="000000"/>
          <w:sz w:val="24"/>
        </w:rPr>
        <w:t xml:space="preserve">290.47(b), Appendix B </w:t>
      </w:r>
      <w:r>
        <w:rPr>
          <w:rFonts w:eastAsia="Times New Roman"/>
          <w:color w:val="000000"/>
          <w:sz w:val="24"/>
        </w:rPr>
        <w:br/>
        <w:t>SERVICE AGREEMENT</w:t>
      </w:r>
    </w:p>
    <w:p w14:paraId="7AF65FB7" w14:textId="77777777" w:rsidR="009B7BE5" w:rsidRDefault="00026666">
      <w:pPr>
        <w:tabs>
          <w:tab w:val="right" w:pos="9432"/>
        </w:tabs>
        <w:spacing w:before="117" w:line="253" w:lineRule="exact"/>
        <w:ind w:left="72"/>
        <w:textAlignment w:val="baseline"/>
        <w:rPr>
          <w:rFonts w:eastAsia="Times New Roman"/>
          <w:color w:val="000000"/>
        </w:rPr>
      </w:pPr>
      <w:r>
        <w:rPr>
          <w:rFonts w:eastAsia="Times New Roman"/>
          <w:color w:val="000000"/>
        </w:rPr>
        <w:t>I.</w:t>
      </w:r>
      <w:r>
        <w:rPr>
          <w:rFonts w:eastAsia="Times New Roman"/>
          <w:color w:val="000000"/>
        </w:rPr>
        <w:tab/>
        <w:t>PURPOSE. The NAME OF WATER SYSTEM is responsible for protecting the drinking water supply</w:t>
      </w:r>
    </w:p>
    <w:p w14:paraId="58C2DEF9" w14:textId="77777777" w:rsidR="009B7BE5" w:rsidRDefault="00026666">
      <w:pPr>
        <w:spacing w:line="253" w:lineRule="exact"/>
        <w:ind w:left="504"/>
        <w:jc w:val="both"/>
        <w:textAlignment w:val="baseline"/>
        <w:rPr>
          <w:rFonts w:eastAsia="Times New Roman"/>
          <w:color w:val="000000"/>
        </w:rPr>
      </w:pPr>
      <w:r>
        <w:rPr>
          <w:rFonts w:eastAsia="Times New Roman"/>
          <w:color w:val="000000"/>
        </w:rPr>
        <w:t>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46F0DB16" w14:textId="77777777" w:rsidR="009B7BE5" w:rsidRDefault="00026666">
      <w:pPr>
        <w:spacing w:before="2" w:line="253" w:lineRule="exact"/>
        <w:ind w:left="72"/>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2111B2A9" w14:textId="77777777" w:rsidR="009B7BE5" w:rsidRDefault="00026666" w:rsidP="00366990">
      <w:pPr>
        <w:numPr>
          <w:ilvl w:val="0"/>
          <w:numId w:val="21"/>
        </w:numPr>
        <w:tabs>
          <w:tab w:val="clear" w:pos="288"/>
          <w:tab w:val="left" w:pos="792"/>
        </w:tabs>
        <w:spacing w:line="251" w:lineRule="exact"/>
        <w:ind w:left="792" w:hanging="288"/>
        <w:jc w:val="both"/>
        <w:textAlignment w:val="baseline"/>
        <w:rPr>
          <w:rFonts w:eastAsia="Times New Roman"/>
          <w:color w:val="000000"/>
        </w:rPr>
      </w:pPr>
      <w:r>
        <w:rPr>
          <w:rFonts w:eastAsia="Times New Roman"/>
          <w:color w:val="000000"/>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3EFFC4CD" w14:textId="77777777" w:rsidR="009B7BE5" w:rsidRDefault="00026666" w:rsidP="00366990">
      <w:pPr>
        <w:numPr>
          <w:ilvl w:val="0"/>
          <w:numId w:val="21"/>
        </w:numPr>
        <w:tabs>
          <w:tab w:val="clear" w:pos="288"/>
          <w:tab w:val="left" w:pos="792"/>
        </w:tabs>
        <w:spacing w:before="1" w:line="253" w:lineRule="exact"/>
        <w:ind w:left="792" w:hanging="288"/>
        <w:jc w:val="both"/>
        <w:textAlignment w:val="baseline"/>
        <w:rPr>
          <w:rFonts w:eastAsia="Times New Roman"/>
          <w:color w:val="000000"/>
        </w:rPr>
      </w:pPr>
      <w:r>
        <w:rPr>
          <w:rFonts w:eastAsia="Times New Roman"/>
          <w:color w:val="000000"/>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52DCA48"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78B615E0"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7C723DF7" w14:textId="77777777" w:rsidR="009B7BE5" w:rsidRDefault="00026666" w:rsidP="00366990">
      <w:pPr>
        <w:numPr>
          <w:ilvl w:val="0"/>
          <w:numId w:val="21"/>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45C015DB"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WATER SYSTEM (the Water System) and NAME OF CUSTOMER (the Customer).</w:t>
      </w:r>
    </w:p>
    <w:p w14:paraId="75134667"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The Water System will maintain a copy of this agreement as long as the Customer and/or the premises is connected to the Water System.</w:t>
      </w:r>
    </w:p>
    <w:p w14:paraId="7F80C112"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097BBFDC"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Water System shall notify the Customer in writing of any cross-connection or other potential contamination hazard which has been identified during the initial inspection or the periodic re-inspection.</w:t>
      </w:r>
    </w:p>
    <w:p w14:paraId="6B7C192F"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12DF1E1B" w14:textId="77777777" w:rsidR="009B7BE5" w:rsidRDefault="00026666" w:rsidP="00366990">
      <w:pPr>
        <w:numPr>
          <w:ilvl w:val="0"/>
          <w:numId w:val="22"/>
        </w:numPr>
        <w:tabs>
          <w:tab w:val="clear" w:pos="288"/>
          <w:tab w:val="left" w:pos="792"/>
        </w:tabs>
        <w:spacing w:line="253" w:lineRule="exact"/>
        <w:ind w:left="792" w:hanging="288"/>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Water System. Copies of all testing and maintenance records shall be provided to the Water System.</w:t>
      </w:r>
    </w:p>
    <w:p w14:paraId="1492B95E"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6A8B729B" w14:textId="77777777" w:rsidR="007E0F8C" w:rsidRPr="0057592B" w:rsidRDefault="007E0F8C" w:rsidP="007E0F8C">
      <w:pPr>
        <w:ind w:right="-720"/>
        <w:jc w:val="both"/>
        <w:rPr>
          <w:color w:val="000000"/>
        </w:rPr>
      </w:pPr>
      <w:r w:rsidRPr="0057592B">
        <w:rPr>
          <w:color w:val="000000"/>
        </w:rPr>
        <w:t>CUSTOMER'S SIGNATURE:____________________________________________________</w:t>
      </w:r>
    </w:p>
    <w:p w14:paraId="02B8A74A" w14:textId="77777777" w:rsidR="007E0F8C" w:rsidRPr="0057592B" w:rsidRDefault="007E0F8C" w:rsidP="007E0F8C">
      <w:pPr>
        <w:ind w:right="-720"/>
        <w:jc w:val="both"/>
        <w:rPr>
          <w:color w:val="000000"/>
        </w:rPr>
      </w:pPr>
      <w:r w:rsidRPr="0057592B">
        <w:rPr>
          <w:color w:val="000000"/>
        </w:rPr>
        <w:t>DATE:_____________________________________________________________</w:t>
      </w:r>
    </w:p>
    <w:p w14:paraId="00F6627B" w14:textId="77777777" w:rsidR="007E0F8C" w:rsidRPr="0057592B" w:rsidRDefault="007E0F8C" w:rsidP="007E0F8C">
      <w:pPr>
        <w:jc w:val="both"/>
        <w:rPr>
          <w:u w:val="single"/>
        </w:rPr>
      </w:pPr>
      <w:r w:rsidRPr="0057592B">
        <w:rPr>
          <w:u w:val="single"/>
        </w:rPr>
        <w:br w:type="page"/>
      </w:r>
    </w:p>
    <w:p w14:paraId="693A745D" w14:textId="77777777" w:rsidR="009B7BE5" w:rsidRDefault="009B7BE5">
      <w:pPr>
        <w:spacing w:before="19" w:after="158" w:line="183" w:lineRule="exact"/>
        <w:sectPr w:rsidR="009B7BE5">
          <w:pgSz w:w="12240" w:h="15840"/>
          <w:pgMar w:top="360" w:right="1370" w:bottom="40" w:left="1370" w:header="720" w:footer="720" w:gutter="0"/>
          <w:cols w:space="720"/>
        </w:sectPr>
      </w:pPr>
    </w:p>
    <w:p w14:paraId="4782B29D" w14:textId="5749B922" w:rsidR="00AB0C58" w:rsidRDefault="00AB0C58" w:rsidP="00AB0C58">
      <w:pPr>
        <w:spacing w:before="4" w:after="100" w:afterAutospacing="1" w:line="273" w:lineRule="exact"/>
        <w:jc w:val="center"/>
        <w:textAlignment w:val="baseline"/>
        <w:rPr>
          <w:rFonts w:eastAsia="Times New Roman"/>
          <w:color w:val="000000"/>
          <w:sz w:val="24"/>
        </w:rPr>
      </w:pPr>
      <w:r>
        <w:rPr>
          <w:noProof/>
        </w:rPr>
        <mc:AlternateContent>
          <mc:Choice Requires="wps">
            <w:drawing>
              <wp:anchor distT="0" distB="0" distL="0" distR="0" simplePos="0" relativeHeight="251660800" behindDoc="0" locked="0" layoutInCell="1" allowOverlap="1" wp14:anchorId="76A458EB" wp14:editId="7AE2AA05">
                <wp:simplePos x="0" y="0"/>
                <wp:positionH relativeFrom="margin">
                  <wp:posOffset>-144780</wp:posOffset>
                </wp:positionH>
                <wp:positionV relativeFrom="page">
                  <wp:posOffset>-323850</wp:posOffset>
                </wp:positionV>
                <wp:extent cx="142875" cy="447675"/>
                <wp:effectExtent l="0" t="0" r="9525" b="9525"/>
                <wp:wrapSquare wrapText="bothSides"/>
                <wp:docPr id="23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14287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9CD51" w14:textId="77777777" w:rsidR="0072503B" w:rsidRDefault="0072503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458EB" id="_x0000_t202" coordsize="21600,21600" o:spt="202" path="m,l,21600r21600,l21600,xe">
                <v:stroke joinstyle="miter"/>
                <v:path gradientshapeok="t" o:connecttype="rect"/>
              </v:shapetype>
              <v:shape id="Text Box 24" o:spid="_x0000_s1026" type="#_x0000_t202" style="position:absolute;left:0;text-align:left;margin-left:-11.4pt;margin-top:-25.5pt;width:11.25pt;height:35.25pt;flip:x y;z-index:25166080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" filled="f" stroked="f">
                <v:textbox inset="0,0,0,0">
                  <w:txbxContent>
                    <w:p w14:paraId="0329CD51" w14:textId="77777777" w:rsidR="0072503B" w:rsidRDefault="0072503B"/>
                  </w:txbxContent>
                </v:textbox>
                <w10:wrap type="square" anchorx="margin" anchory="page"/>
              </v:shape>
            </w:pict>
          </mc:Fallback>
        </mc:AlternateContent>
      </w:r>
      <w:r w:rsidR="00026666">
        <w:rPr>
          <w:rFonts w:eastAsia="Times New Roman"/>
          <w:color w:val="000000"/>
          <w:sz w:val="24"/>
        </w:rPr>
        <w:t>APPENDIX C – APPLICATION FOR SERVICE</w:t>
      </w:r>
    </w:p>
    <w:p w14:paraId="4250259E" w14:textId="4C3BB50E" w:rsidR="009E7221" w:rsidRDefault="009E7221" w:rsidP="00AB0C58">
      <w:pPr>
        <w:spacing w:before="4" w:after="100" w:afterAutospacing="1" w:line="273" w:lineRule="exact"/>
        <w:jc w:val="center"/>
        <w:textAlignment w:val="baseline"/>
        <w:rPr>
          <w:rFonts w:eastAsia="Times New Roman"/>
          <w:color w:val="000000"/>
          <w:sz w:val="24"/>
        </w:rPr>
      </w:pPr>
      <w:r>
        <w:rPr>
          <w:rFonts w:eastAsia="Times New Roman"/>
          <w:color w:val="000000"/>
          <w:sz w:val="24"/>
        </w:rPr>
        <w:t>(Utility Must Attach Blank Copy)</w:t>
      </w:r>
      <w:bookmarkEnd w:id="0"/>
    </w:p>
    <w:sectPr w:rsidR="009E7221" w:rsidSect="00E3143B">
      <w:pgSz w:w="12240" w:h="15840"/>
      <w:pgMar w:top="360" w:right="907" w:bottom="43" w:left="76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E9FBC" w14:textId="77777777" w:rsidR="009B7128" w:rsidRDefault="009B7128" w:rsidP="00505F3F">
      <w:r>
        <w:separator/>
      </w:r>
    </w:p>
  </w:endnote>
  <w:endnote w:type="continuationSeparator" w:id="0">
    <w:p w14:paraId="5986DFA9" w14:textId="77777777" w:rsidR="009B7128" w:rsidRDefault="009B7128"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0AD1" w14:textId="77792334" w:rsidR="0072503B" w:rsidRDefault="0072503B">
    <w:pPr>
      <w:pStyle w:val="Footer"/>
    </w:pPr>
    <w:r w:rsidRPr="00AB0C58">
      <w:rPr>
        <w:b/>
        <w:bCs/>
      </w:rPr>
      <w:t>Tariff Control No. 51788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8C087" w14:textId="77777777" w:rsidR="009B7128" w:rsidRDefault="009B7128" w:rsidP="00505F3F">
      <w:r>
        <w:separator/>
      </w:r>
    </w:p>
  </w:footnote>
  <w:footnote w:type="continuationSeparator" w:id="0">
    <w:p w14:paraId="365A40B5" w14:textId="77777777" w:rsidR="009B7128" w:rsidRDefault="009B7128"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13"/>
  </w:num>
  <w:num w:numId="5">
    <w:abstractNumId w:val="1"/>
  </w:num>
  <w:num w:numId="6">
    <w:abstractNumId w:val="2"/>
  </w:num>
  <w:num w:numId="7">
    <w:abstractNumId w:val="17"/>
  </w:num>
  <w:num w:numId="8">
    <w:abstractNumId w:val="3"/>
  </w:num>
  <w:num w:numId="9">
    <w:abstractNumId w:val="24"/>
  </w:num>
  <w:num w:numId="10">
    <w:abstractNumId w:val="32"/>
  </w:num>
  <w:num w:numId="11">
    <w:abstractNumId w:val="21"/>
  </w:num>
  <w:num w:numId="12">
    <w:abstractNumId w:val="26"/>
  </w:num>
  <w:num w:numId="13">
    <w:abstractNumId w:val="7"/>
  </w:num>
  <w:num w:numId="14">
    <w:abstractNumId w:val="36"/>
  </w:num>
  <w:num w:numId="15">
    <w:abstractNumId w:val="10"/>
  </w:num>
  <w:num w:numId="16">
    <w:abstractNumId w:val="11"/>
  </w:num>
  <w:num w:numId="17">
    <w:abstractNumId w:val="23"/>
  </w:num>
  <w:num w:numId="18">
    <w:abstractNumId w:val="28"/>
  </w:num>
  <w:num w:numId="19">
    <w:abstractNumId w:val="33"/>
  </w:num>
  <w:num w:numId="20">
    <w:abstractNumId w:val="20"/>
  </w:num>
  <w:num w:numId="21">
    <w:abstractNumId w:val="8"/>
  </w:num>
  <w:num w:numId="22">
    <w:abstractNumId w:val="14"/>
  </w:num>
  <w:num w:numId="23">
    <w:abstractNumId w:val="4"/>
  </w:num>
  <w:num w:numId="24">
    <w:abstractNumId w:val="25"/>
  </w:num>
  <w:num w:numId="25">
    <w:abstractNumId w:val="16"/>
  </w:num>
  <w:num w:numId="26">
    <w:abstractNumId w:val="29"/>
  </w:num>
  <w:num w:numId="27">
    <w:abstractNumId w:val="27"/>
  </w:num>
  <w:num w:numId="28">
    <w:abstractNumId w:val="15"/>
  </w:num>
  <w:num w:numId="29">
    <w:abstractNumId w:val="9"/>
  </w:num>
  <w:num w:numId="30">
    <w:abstractNumId w:val="18"/>
  </w:num>
  <w:num w:numId="31">
    <w:abstractNumId w:val="22"/>
  </w:num>
  <w:num w:numId="32">
    <w:abstractNumId w:val="37"/>
  </w:num>
  <w:num w:numId="33">
    <w:abstractNumId w:val="6"/>
  </w:num>
  <w:num w:numId="34">
    <w:abstractNumId w:val="0"/>
  </w:num>
  <w:num w:numId="35">
    <w:abstractNumId w:val="30"/>
  </w:num>
  <w:num w:numId="36">
    <w:abstractNumId w:val="35"/>
  </w:num>
  <w:num w:numId="37">
    <w:abstractNumId w:val="31"/>
  </w:num>
  <w:num w:numId="3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26666"/>
    <w:rsid w:val="000A6A54"/>
    <w:rsid w:val="000E5CF8"/>
    <w:rsid w:val="001140EF"/>
    <w:rsid w:val="0013190B"/>
    <w:rsid w:val="001363FE"/>
    <w:rsid w:val="00162E82"/>
    <w:rsid w:val="0016461B"/>
    <w:rsid w:val="00226E86"/>
    <w:rsid w:val="00227892"/>
    <w:rsid w:val="00261DFD"/>
    <w:rsid w:val="002A48F1"/>
    <w:rsid w:val="002B0374"/>
    <w:rsid w:val="003466FE"/>
    <w:rsid w:val="00346D61"/>
    <w:rsid w:val="0034716D"/>
    <w:rsid w:val="00347BAA"/>
    <w:rsid w:val="00364319"/>
    <w:rsid w:val="00366990"/>
    <w:rsid w:val="00414D4E"/>
    <w:rsid w:val="00432DE3"/>
    <w:rsid w:val="004A547E"/>
    <w:rsid w:val="004D507F"/>
    <w:rsid w:val="00505F3F"/>
    <w:rsid w:val="005077F0"/>
    <w:rsid w:val="00587289"/>
    <w:rsid w:val="0059644C"/>
    <w:rsid w:val="005E7170"/>
    <w:rsid w:val="0060492D"/>
    <w:rsid w:val="00605B8C"/>
    <w:rsid w:val="006376FC"/>
    <w:rsid w:val="00653188"/>
    <w:rsid w:val="006C79E7"/>
    <w:rsid w:val="0072503B"/>
    <w:rsid w:val="007319F6"/>
    <w:rsid w:val="007447F3"/>
    <w:rsid w:val="007E0F8C"/>
    <w:rsid w:val="008059E9"/>
    <w:rsid w:val="00810CA9"/>
    <w:rsid w:val="008137E7"/>
    <w:rsid w:val="0082414F"/>
    <w:rsid w:val="00852E1E"/>
    <w:rsid w:val="008D62E0"/>
    <w:rsid w:val="008E4112"/>
    <w:rsid w:val="008E7047"/>
    <w:rsid w:val="008F7180"/>
    <w:rsid w:val="0090368E"/>
    <w:rsid w:val="009160CA"/>
    <w:rsid w:val="00951B0D"/>
    <w:rsid w:val="0095599B"/>
    <w:rsid w:val="009865E7"/>
    <w:rsid w:val="009937FA"/>
    <w:rsid w:val="009A1C8A"/>
    <w:rsid w:val="009B7128"/>
    <w:rsid w:val="009B7BE5"/>
    <w:rsid w:val="009E7221"/>
    <w:rsid w:val="00A00811"/>
    <w:rsid w:val="00A148B8"/>
    <w:rsid w:val="00A60560"/>
    <w:rsid w:val="00A63B40"/>
    <w:rsid w:val="00A8122A"/>
    <w:rsid w:val="00AA1C3A"/>
    <w:rsid w:val="00AB0C58"/>
    <w:rsid w:val="00AB489B"/>
    <w:rsid w:val="00AC1AE6"/>
    <w:rsid w:val="00AF52AF"/>
    <w:rsid w:val="00B346E7"/>
    <w:rsid w:val="00B853BC"/>
    <w:rsid w:val="00BA1D00"/>
    <w:rsid w:val="00BC3164"/>
    <w:rsid w:val="00BC7FB5"/>
    <w:rsid w:val="00BF697B"/>
    <w:rsid w:val="00C04099"/>
    <w:rsid w:val="00C04ADE"/>
    <w:rsid w:val="00C20E4D"/>
    <w:rsid w:val="00C74924"/>
    <w:rsid w:val="00C904A2"/>
    <w:rsid w:val="00CC4FA0"/>
    <w:rsid w:val="00CE6C68"/>
    <w:rsid w:val="00CF4775"/>
    <w:rsid w:val="00D46EE6"/>
    <w:rsid w:val="00D84743"/>
    <w:rsid w:val="00D950A2"/>
    <w:rsid w:val="00DF2219"/>
    <w:rsid w:val="00DF2F96"/>
    <w:rsid w:val="00E3143B"/>
    <w:rsid w:val="00E448B4"/>
    <w:rsid w:val="00E72F1A"/>
    <w:rsid w:val="00E860DB"/>
    <w:rsid w:val="00E9597B"/>
    <w:rsid w:val="00EC5158"/>
    <w:rsid w:val="00EE3F82"/>
    <w:rsid w:val="00F457C9"/>
    <w:rsid w:val="00F87075"/>
    <w:rsid w:val="00F96D7A"/>
    <w:rsid w:val="00FD5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2BB23A"/>
  <w15:docId w15:val="{BCB5A051-949B-405F-BE3C-58684DDD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table" w:styleId="TableGrid">
    <w:name w:val="Table Grid"/>
    <w:basedOn w:val="TableNormal"/>
    <w:rsid w:val="0082414F"/>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3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9700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C1B2-8B12-4003-8B9A-D7AEE59B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10525</Words>
  <Characters>59994</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Narvaez, Adrian</dc:creator>
  <cp:lastModifiedBy>Davis, Cassandra</cp:lastModifiedBy>
  <cp:revision>7</cp:revision>
  <dcterms:created xsi:type="dcterms:W3CDTF">2021-03-26T17:49:00Z</dcterms:created>
  <dcterms:modified xsi:type="dcterms:W3CDTF">2021-03-29T16:21:00Z</dcterms:modified>
</cp:coreProperties>
</file>